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7C62" w14:textId="77777777" w:rsidR="005A1A5D" w:rsidRPr="00DD1355" w:rsidRDefault="005A1A5D" w:rsidP="005A1A5D">
      <w:pPr>
        <w:jc w:val="center"/>
        <w:rPr>
          <w:rFonts w:ascii="Times New Roman" w:hAnsi="Times New Roman" w:cs="Times New Roman"/>
          <w:b/>
          <w:sz w:val="24"/>
          <w:szCs w:val="24"/>
        </w:rPr>
      </w:pPr>
      <w:r w:rsidRPr="00DD1355">
        <w:rPr>
          <w:rFonts w:ascii="Times New Roman" w:hAnsi="Times New Roman" w:cs="Times New Roman"/>
          <w:b/>
          <w:sz w:val="24"/>
          <w:szCs w:val="24"/>
        </w:rPr>
        <w:t>PRIJEDLOG UGOVORA</w:t>
      </w:r>
    </w:p>
    <w:p w14:paraId="2EA4761F" w14:textId="77777777" w:rsidR="005A1A5D" w:rsidRPr="00DD1355" w:rsidRDefault="005A1A5D" w:rsidP="005A1A5D">
      <w:pPr>
        <w:jc w:val="both"/>
        <w:rPr>
          <w:rFonts w:ascii="Times New Roman" w:hAnsi="Times New Roman" w:cs="Times New Roman"/>
          <w:color w:val="414145"/>
          <w:sz w:val="24"/>
          <w:szCs w:val="24"/>
        </w:rPr>
      </w:pPr>
      <w:r w:rsidRPr="00DD1355">
        <w:rPr>
          <w:rFonts w:ascii="Times New Roman" w:hAnsi="Times New Roman" w:cs="Times New Roman"/>
          <w:color w:val="414145"/>
          <w:sz w:val="24"/>
          <w:szCs w:val="24"/>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Zakona o javnoj nabavi (NN 120/16).</w:t>
      </w:r>
    </w:p>
    <w:p w14:paraId="765457C7" w14:textId="10E2C93D" w:rsidR="005A1A5D" w:rsidRPr="00DD1355" w:rsidRDefault="005A1A5D" w:rsidP="005A1A5D">
      <w:pPr>
        <w:jc w:val="both"/>
        <w:rPr>
          <w:rFonts w:ascii="Times New Roman" w:hAnsi="Times New Roman" w:cs="Times New Roman"/>
          <w:i/>
          <w:sz w:val="24"/>
          <w:szCs w:val="24"/>
        </w:rPr>
      </w:pPr>
      <w:r w:rsidRPr="00DD1355">
        <w:rPr>
          <w:rFonts w:ascii="Times New Roman" w:hAnsi="Times New Roman" w:cs="Times New Roman"/>
          <w:i/>
          <w:sz w:val="24"/>
          <w:szCs w:val="24"/>
        </w:rPr>
        <w:t>(</w:t>
      </w:r>
      <w:r w:rsidR="00465403" w:rsidRPr="00522F9B">
        <w:rPr>
          <w:rFonts w:ascii="Times New Roman" w:hAnsi="Times New Roman" w:cs="Times New Roman"/>
          <w:i/>
          <w:sz w:val="24"/>
          <w:szCs w:val="24"/>
        </w:rPr>
        <w:t>Podnošenjem ponude čiji je popunjeni prijedlog Ugovora sastavni dio</w:t>
      </w:r>
      <w:r w:rsidRPr="00522F9B">
        <w:rPr>
          <w:rFonts w:ascii="Times New Roman" w:hAnsi="Times New Roman" w:cs="Times New Roman"/>
          <w:i/>
          <w:sz w:val="24"/>
          <w:szCs w:val="24"/>
        </w:rPr>
        <w:t xml:space="preserve"> </w:t>
      </w:r>
      <w:r w:rsidRPr="00DD1355">
        <w:rPr>
          <w:rFonts w:ascii="Times New Roman" w:hAnsi="Times New Roman" w:cs="Times New Roman"/>
          <w:i/>
          <w:sz w:val="24"/>
          <w:szCs w:val="24"/>
        </w:rPr>
        <w:t>ponuditelj prihvaća opće uvjete Ugovora koji će biti sklopljen ukoliko ponuda ponuditelja bude odabrana kao ekonomski najpovoljnija.)</w:t>
      </w:r>
    </w:p>
    <w:p w14:paraId="1CB8694D" w14:textId="77777777" w:rsidR="005A1A5D" w:rsidRPr="00DD1355" w:rsidRDefault="005A1A5D" w:rsidP="005A1A5D">
      <w:pPr>
        <w:jc w:val="both"/>
        <w:rPr>
          <w:rFonts w:ascii="Times New Roman" w:hAnsi="Times New Roman" w:cs="Times New Roman"/>
          <w:sz w:val="24"/>
          <w:szCs w:val="24"/>
        </w:rPr>
      </w:pPr>
    </w:p>
    <w:p w14:paraId="69AC7A20" w14:textId="77777777" w:rsidR="005A1A5D" w:rsidRPr="00DD1355" w:rsidRDefault="005A1A5D" w:rsidP="005A1A5D">
      <w:pPr>
        <w:jc w:val="both"/>
        <w:rPr>
          <w:rFonts w:ascii="Times New Roman" w:hAnsi="Times New Roman" w:cs="Times New Roman"/>
          <w:sz w:val="24"/>
          <w:szCs w:val="24"/>
        </w:rPr>
      </w:pPr>
      <w:r w:rsidRPr="00DD1355">
        <w:rPr>
          <w:rFonts w:ascii="Times New Roman" w:hAnsi="Times New Roman" w:cs="Times New Roman"/>
          <w:b/>
          <w:sz w:val="24"/>
          <w:szCs w:val="24"/>
        </w:rPr>
        <w:t xml:space="preserve">PSIHIJATRIJSKA </w:t>
      </w:r>
      <w:r w:rsidR="00CC29A9" w:rsidRPr="00DD1355">
        <w:rPr>
          <w:rFonts w:ascii="Times New Roman" w:hAnsi="Times New Roman" w:cs="Times New Roman"/>
          <w:b/>
          <w:sz w:val="24"/>
          <w:szCs w:val="24"/>
        </w:rPr>
        <w:t>BOLNICA</w:t>
      </w:r>
      <w:r w:rsidR="00CC29A9" w:rsidRPr="00DD1355">
        <w:rPr>
          <w:rFonts w:ascii="Times New Roman" w:hAnsi="Times New Roman" w:cs="Times New Roman"/>
          <w:sz w:val="24"/>
          <w:szCs w:val="24"/>
        </w:rPr>
        <w:t xml:space="preserve"> </w:t>
      </w:r>
      <w:r w:rsidR="00CC29A9" w:rsidRPr="00DD1355">
        <w:rPr>
          <w:rFonts w:ascii="Times New Roman" w:hAnsi="Times New Roman" w:cs="Times New Roman"/>
          <w:b/>
          <w:sz w:val="24"/>
          <w:szCs w:val="24"/>
        </w:rPr>
        <w:t>UGLJAN</w:t>
      </w:r>
      <w:r w:rsidRPr="00DD1355">
        <w:rPr>
          <w:rFonts w:ascii="Times New Roman" w:hAnsi="Times New Roman" w:cs="Times New Roman"/>
          <w:sz w:val="24"/>
          <w:szCs w:val="24"/>
        </w:rPr>
        <w:t xml:space="preserve">, </w:t>
      </w:r>
      <w:r w:rsidR="00CC29A9" w:rsidRPr="00DD1355">
        <w:rPr>
          <w:rFonts w:ascii="Times New Roman" w:hAnsi="Times New Roman" w:cs="Times New Roman"/>
          <w:sz w:val="24"/>
          <w:szCs w:val="24"/>
        </w:rPr>
        <w:t>Ulica otočkih dragovoljaca 42</w:t>
      </w:r>
      <w:r w:rsidRPr="00DD1355">
        <w:rPr>
          <w:rFonts w:ascii="Times New Roman" w:hAnsi="Times New Roman" w:cs="Times New Roman"/>
          <w:sz w:val="24"/>
          <w:szCs w:val="24"/>
        </w:rPr>
        <w:t xml:space="preserve">, </w:t>
      </w:r>
      <w:r w:rsidR="00CC29A9" w:rsidRPr="00DD1355">
        <w:rPr>
          <w:rFonts w:ascii="Times New Roman" w:hAnsi="Times New Roman" w:cs="Times New Roman"/>
          <w:sz w:val="24"/>
          <w:szCs w:val="24"/>
        </w:rPr>
        <w:t>Ugljan (Općina Preko)</w:t>
      </w:r>
      <w:r w:rsidRPr="00DD1355">
        <w:rPr>
          <w:rFonts w:ascii="Times New Roman" w:hAnsi="Times New Roman" w:cs="Times New Roman"/>
          <w:sz w:val="24"/>
          <w:szCs w:val="24"/>
        </w:rPr>
        <w:t xml:space="preserve">, OIB: </w:t>
      </w:r>
      <w:r w:rsidR="00CC29A9" w:rsidRPr="00DD1355">
        <w:rPr>
          <w:rFonts w:ascii="Times New Roman" w:hAnsi="Times New Roman" w:cs="Times New Roman"/>
          <w:sz w:val="24"/>
          <w:szCs w:val="24"/>
        </w:rPr>
        <w:t>43171567819, zastupana po</w:t>
      </w:r>
      <w:r w:rsidRPr="00DD1355">
        <w:rPr>
          <w:rFonts w:ascii="Times New Roman" w:hAnsi="Times New Roman" w:cs="Times New Roman"/>
          <w:sz w:val="24"/>
          <w:szCs w:val="24"/>
        </w:rPr>
        <w:t xml:space="preserve"> ravnatelj</w:t>
      </w:r>
      <w:r w:rsidR="00CC29A9" w:rsidRPr="00DD1355">
        <w:rPr>
          <w:rFonts w:ascii="Times New Roman" w:hAnsi="Times New Roman" w:cs="Times New Roman"/>
          <w:sz w:val="24"/>
          <w:szCs w:val="24"/>
        </w:rPr>
        <w:t>u</w:t>
      </w:r>
      <w:r w:rsidRPr="00DD1355">
        <w:rPr>
          <w:rFonts w:ascii="Times New Roman" w:hAnsi="Times New Roman" w:cs="Times New Roman"/>
          <w:sz w:val="24"/>
          <w:szCs w:val="24"/>
        </w:rPr>
        <w:t xml:space="preserve"> </w:t>
      </w:r>
      <w:r w:rsidR="00CC29A9" w:rsidRPr="00DD1355">
        <w:rPr>
          <w:rFonts w:ascii="Times New Roman" w:hAnsi="Times New Roman" w:cs="Times New Roman"/>
          <w:sz w:val="24"/>
          <w:szCs w:val="24"/>
        </w:rPr>
        <w:t xml:space="preserve">Mladenu </w:t>
      </w:r>
      <w:proofErr w:type="spellStart"/>
      <w:r w:rsidR="00CC29A9" w:rsidRPr="00DD1355">
        <w:rPr>
          <w:rFonts w:ascii="Times New Roman" w:hAnsi="Times New Roman" w:cs="Times New Roman"/>
          <w:sz w:val="24"/>
          <w:szCs w:val="24"/>
        </w:rPr>
        <w:t>Mavaru</w:t>
      </w:r>
      <w:proofErr w:type="spellEnd"/>
      <w:r w:rsidR="00CC29A9" w:rsidRPr="00DD1355">
        <w:rPr>
          <w:rFonts w:ascii="Times New Roman" w:hAnsi="Times New Roman" w:cs="Times New Roman"/>
          <w:sz w:val="24"/>
          <w:szCs w:val="24"/>
        </w:rPr>
        <w:t xml:space="preserve"> </w:t>
      </w:r>
      <w:r w:rsidRPr="00DD1355">
        <w:rPr>
          <w:rFonts w:ascii="Times New Roman" w:hAnsi="Times New Roman" w:cs="Times New Roman"/>
          <w:sz w:val="24"/>
          <w:szCs w:val="24"/>
        </w:rPr>
        <w:t>(u daljnjem tekstu</w:t>
      </w:r>
      <w:r w:rsidR="00CC29A9" w:rsidRPr="00DD1355">
        <w:rPr>
          <w:rFonts w:ascii="Times New Roman" w:hAnsi="Times New Roman" w:cs="Times New Roman"/>
          <w:sz w:val="24"/>
          <w:szCs w:val="24"/>
        </w:rPr>
        <w:t>:</w:t>
      </w:r>
      <w:r w:rsidRPr="00DD1355">
        <w:rPr>
          <w:rFonts w:ascii="Times New Roman" w:hAnsi="Times New Roman" w:cs="Times New Roman"/>
          <w:sz w:val="24"/>
          <w:szCs w:val="24"/>
        </w:rPr>
        <w:t xml:space="preserve"> </w:t>
      </w:r>
      <w:r w:rsidR="00CC29A9" w:rsidRPr="00DD1355">
        <w:rPr>
          <w:rFonts w:ascii="Times New Roman" w:hAnsi="Times New Roman" w:cs="Times New Roman"/>
          <w:sz w:val="24"/>
          <w:szCs w:val="24"/>
        </w:rPr>
        <w:t>Naručitelj</w:t>
      </w:r>
      <w:r w:rsidRPr="00DD1355">
        <w:rPr>
          <w:rFonts w:ascii="Times New Roman" w:hAnsi="Times New Roman" w:cs="Times New Roman"/>
          <w:sz w:val="24"/>
          <w:szCs w:val="24"/>
        </w:rPr>
        <w:t>)</w:t>
      </w:r>
    </w:p>
    <w:p w14:paraId="18D5FE96" w14:textId="77777777" w:rsidR="00CC29A9" w:rsidRPr="00DD1355" w:rsidRDefault="00CC29A9" w:rsidP="005A1A5D">
      <w:pPr>
        <w:jc w:val="both"/>
        <w:rPr>
          <w:rFonts w:ascii="Times New Roman" w:hAnsi="Times New Roman" w:cs="Times New Roman"/>
          <w:sz w:val="24"/>
          <w:szCs w:val="24"/>
        </w:rPr>
      </w:pPr>
      <w:r w:rsidRPr="00DD1355">
        <w:rPr>
          <w:rFonts w:ascii="Times New Roman" w:hAnsi="Times New Roman" w:cs="Times New Roman"/>
          <w:sz w:val="24"/>
          <w:szCs w:val="24"/>
        </w:rPr>
        <w:t>i</w:t>
      </w:r>
    </w:p>
    <w:p w14:paraId="6494759D" w14:textId="77777777" w:rsidR="00CC29A9" w:rsidRPr="00DD1355" w:rsidRDefault="00CC29A9" w:rsidP="005A1A5D">
      <w:pPr>
        <w:jc w:val="both"/>
        <w:rPr>
          <w:rFonts w:ascii="Times New Roman" w:hAnsi="Times New Roman" w:cs="Times New Roman"/>
          <w:sz w:val="24"/>
          <w:szCs w:val="24"/>
        </w:rPr>
      </w:pPr>
      <w:r w:rsidRPr="00DD1355">
        <w:rPr>
          <w:rFonts w:ascii="Times New Roman" w:hAnsi="Times New Roman" w:cs="Times New Roman"/>
          <w:sz w:val="24"/>
          <w:szCs w:val="24"/>
        </w:rPr>
        <w:t>____________________________</w:t>
      </w:r>
      <w:r w:rsidR="00160DB4" w:rsidRPr="00DD1355">
        <w:rPr>
          <w:rFonts w:ascii="Times New Roman" w:hAnsi="Times New Roman" w:cs="Times New Roman"/>
          <w:sz w:val="24"/>
          <w:szCs w:val="24"/>
        </w:rPr>
        <w:t>______________</w:t>
      </w:r>
      <w:r w:rsidRPr="00DD1355">
        <w:rPr>
          <w:rFonts w:ascii="Times New Roman" w:hAnsi="Times New Roman" w:cs="Times New Roman"/>
          <w:sz w:val="24"/>
          <w:szCs w:val="24"/>
        </w:rPr>
        <w:t>___</w:t>
      </w:r>
      <w:r w:rsidR="00160DB4" w:rsidRPr="00DD1355">
        <w:rPr>
          <w:rFonts w:ascii="Times New Roman" w:hAnsi="Times New Roman" w:cs="Times New Roman"/>
          <w:sz w:val="24"/>
          <w:szCs w:val="24"/>
        </w:rPr>
        <w:t>____</w:t>
      </w:r>
      <w:r w:rsidRPr="00DD1355">
        <w:rPr>
          <w:rFonts w:ascii="Times New Roman" w:hAnsi="Times New Roman" w:cs="Times New Roman"/>
          <w:sz w:val="24"/>
          <w:szCs w:val="24"/>
        </w:rPr>
        <w:t>__, OIB__________________</w:t>
      </w:r>
    </w:p>
    <w:p w14:paraId="2E70FFEC" w14:textId="77777777" w:rsidR="00CC29A9" w:rsidRPr="00DD1355" w:rsidRDefault="00CC29A9" w:rsidP="005A1A5D">
      <w:pPr>
        <w:jc w:val="both"/>
        <w:rPr>
          <w:rFonts w:ascii="Times New Roman" w:hAnsi="Times New Roman" w:cs="Times New Roman"/>
          <w:sz w:val="24"/>
          <w:szCs w:val="24"/>
        </w:rPr>
      </w:pPr>
      <w:r w:rsidRPr="00DD1355">
        <w:rPr>
          <w:rFonts w:ascii="Times New Roman" w:hAnsi="Times New Roman" w:cs="Times New Roman"/>
          <w:sz w:val="24"/>
          <w:szCs w:val="24"/>
        </w:rPr>
        <w:t>zastupan po _________________________________________ (u daljnjem tekstu: Izvođač)</w:t>
      </w:r>
      <w:r w:rsidR="00160DB4" w:rsidRPr="00DD1355">
        <w:rPr>
          <w:rFonts w:ascii="Times New Roman" w:hAnsi="Times New Roman" w:cs="Times New Roman"/>
          <w:sz w:val="24"/>
          <w:szCs w:val="24"/>
        </w:rPr>
        <w:t>,</w:t>
      </w:r>
    </w:p>
    <w:p w14:paraId="4016CC30" w14:textId="12CBCA88" w:rsidR="00CC29A9" w:rsidRPr="00DD1355" w:rsidRDefault="00CC29A9" w:rsidP="005A1A5D">
      <w:pPr>
        <w:jc w:val="both"/>
        <w:rPr>
          <w:rFonts w:ascii="Times New Roman" w:hAnsi="Times New Roman" w:cs="Times New Roman"/>
          <w:sz w:val="24"/>
          <w:szCs w:val="24"/>
        </w:rPr>
      </w:pPr>
      <w:r w:rsidRPr="00DD1355">
        <w:rPr>
          <w:rFonts w:ascii="Times New Roman" w:hAnsi="Times New Roman" w:cs="Times New Roman"/>
          <w:sz w:val="24"/>
          <w:szCs w:val="24"/>
        </w:rPr>
        <w:t xml:space="preserve">sklapaju </w:t>
      </w:r>
      <w:r w:rsidR="007A79E5">
        <w:rPr>
          <w:rFonts w:ascii="Times New Roman" w:hAnsi="Times New Roman" w:cs="Times New Roman"/>
          <w:sz w:val="24"/>
          <w:szCs w:val="24"/>
        </w:rPr>
        <w:t>slijedeći</w:t>
      </w:r>
    </w:p>
    <w:p w14:paraId="785F184F" w14:textId="77777777" w:rsidR="00E50377" w:rsidRDefault="00E50377" w:rsidP="00CC29A9">
      <w:pPr>
        <w:jc w:val="center"/>
        <w:rPr>
          <w:rFonts w:ascii="Times New Roman" w:hAnsi="Times New Roman" w:cs="Times New Roman"/>
          <w:b/>
          <w:sz w:val="24"/>
          <w:szCs w:val="24"/>
        </w:rPr>
      </w:pPr>
    </w:p>
    <w:p w14:paraId="45A423E8" w14:textId="77777777" w:rsidR="00CC29A9" w:rsidRPr="00DD1355" w:rsidRDefault="00CC29A9" w:rsidP="00CC29A9">
      <w:pPr>
        <w:jc w:val="center"/>
        <w:rPr>
          <w:rFonts w:ascii="Times New Roman" w:hAnsi="Times New Roman" w:cs="Times New Roman"/>
          <w:b/>
          <w:sz w:val="24"/>
          <w:szCs w:val="24"/>
        </w:rPr>
      </w:pPr>
      <w:r w:rsidRPr="00DD1355">
        <w:rPr>
          <w:rFonts w:ascii="Times New Roman" w:hAnsi="Times New Roman" w:cs="Times New Roman"/>
          <w:b/>
          <w:sz w:val="24"/>
          <w:szCs w:val="24"/>
        </w:rPr>
        <w:t>UGOVOR O JAVNOJ NABAVI RADOVA</w:t>
      </w:r>
    </w:p>
    <w:p w14:paraId="45024649" w14:textId="77777777" w:rsidR="00CC29A9" w:rsidRPr="00DD1355" w:rsidRDefault="00CC29A9" w:rsidP="00CC29A9">
      <w:pPr>
        <w:jc w:val="center"/>
        <w:rPr>
          <w:rFonts w:ascii="Times New Roman" w:hAnsi="Times New Roman" w:cs="Times New Roman"/>
          <w:b/>
          <w:sz w:val="24"/>
          <w:szCs w:val="24"/>
        </w:rPr>
      </w:pPr>
      <w:r w:rsidRPr="00DD1355">
        <w:rPr>
          <w:rFonts w:ascii="Times New Roman" w:hAnsi="Times New Roman" w:cs="Times New Roman"/>
          <w:b/>
          <w:sz w:val="24"/>
          <w:szCs w:val="24"/>
        </w:rPr>
        <w:t>Broj _____</w:t>
      </w:r>
    </w:p>
    <w:p w14:paraId="034F318B" w14:textId="77777777" w:rsidR="00535FD6" w:rsidRPr="00DD1355" w:rsidRDefault="00CC29A9" w:rsidP="00535FD6">
      <w:pPr>
        <w:spacing w:after="0"/>
        <w:rPr>
          <w:rFonts w:ascii="Times New Roman" w:hAnsi="Times New Roman" w:cs="Times New Roman"/>
          <w:b/>
          <w:i/>
          <w:sz w:val="24"/>
          <w:szCs w:val="24"/>
        </w:rPr>
      </w:pPr>
      <w:r w:rsidRPr="00DD1355">
        <w:rPr>
          <w:rFonts w:ascii="Times New Roman" w:hAnsi="Times New Roman" w:cs="Times New Roman"/>
          <w:b/>
          <w:i/>
          <w:sz w:val="24"/>
          <w:szCs w:val="24"/>
        </w:rPr>
        <w:t>Predmet ugovora</w:t>
      </w:r>
    </w:p>
    <w:p w14:paraId="102C5EDE" w14:textId="77777777" w:rsidR="00CC29A9" w:rsidRPr="00A26363" w:rsidRDefault="00CC29A9" w:rsidP="00B969F1">
      <w:pPr>
        <w:spacing w:after="0"/>
        <w:jc w:val="center"/>
        <w:rPr>
          <w:rFonts w:ascii="Times New Roman" w:hAnsi="Times New Roman" w:cs="Times New Roman"/>
          <w:b/>
          <w:sz w:val="24"/>
          <w:szCs w:val="24"/>
        </w:rPr>
      </w:pPr>
      <w:r w:rsidRPr="00A26363">
        <w:rPr>
          <w:rFonts w:ascii="Times New Roman" w:hAnsi="Times New Roman" w:cs="Times New Roman"/>
          <w:b/>
          <w:sz w:val="24"/>
          <w:szCs w:val="24"/>
        </w:rPr>
        <w:t>Članak 1.</w:t>
      </w:r>
    </w:p>
    <w:p w14:paraId="11401510" w14:textId="742B2A42" w:rsidR="004F3C50" w:rsidRPr="00522F9B" w:rsidRDefault="001A68C2" w:rsidP="00EB00B3">
      <w:pPr>
        <w:spacing w:after="0"/>
        <w:jc w:val="both"/>
        <w:rPr>
          <w:rFonts w:ascii="Times New Roman" w:hAnsi="Times New Roman" w:cs="Times New Roman"/>
          <w:sz w:val="24"/>
          <w:szCs w:val="24"/>
        </w:rPr>
      </w:pPr>
      <w:r w:rsidRPr="00522F9B">
        <w:rPr>
          <w:rFonts w:ascii="Times New Roman" w:hAnsi="Times New Roman" w:cs="Times New Roman"/>
          <w:sz w:val="24"/>
          <w:szCs w:val="24"/>
        </w:rPr>
        <w:t>(1)</w:t>
      </w:r>
      <w:r w:rsidRPr="00522F9B">
        <w:rPr>
          <w:rFonts w:ascii="Times New Roman" w:hAnsi="Times New Roman" w:cs="Times New Roman"/>
          <w:sz w:val="24"/>
          <w:szCs w:val="24"/>
        </w:rPr>
        <w:tab/>
      </w:r>
      <w:r w:rsidR="00A81378" w:rsidRPr="00522F9B">
        <w:rPr>
          <w:rFonts w:ascii="Times New Roman" w:hAnsi="Times New Roman" w:cs="Times New Roman"/>
          <w:sz w:val="24"/>
          <w:szCs w:val="24"/>
        </w:rPr>
        <w:t>Ugovorne strane suglasno utvrđuju da je p</w:t>
      </w:r>
      <w:r w:rsidR="00CC29A9" w:rsidRPr="00522F9B">
        <w:rPr>
          <w:rFonts w:ascii="Times New Roman" w:hAnsi="Times New Roman" w:cs="Times New Roman"/>
          <w:sz w:val="24"/>
          <w:szCs w:val="24"/>
        </w:rPr>
        <w:t xml:space="preserve">redmet </w:t>
      </w:r>
      <w:r w:rsidR="00A81378" w:rsidRPr="00522F9B">
        <w:rPr>
          <w:rFonts w:ascii="Times New Roman" w:hAnsi="Times New Roman" w:cs="Times New Roman"/>
          <w:sz w:val="24"/>
          <w:szCs w:val="24"/>
        </w:rPr>
        <w:t xml:space="preserve">ovog </w:t>
      </w:r>
      <w:r w:rsidR="00CC29A9" w:rsidRPr="00522F9B">
        <w:rPr>
          <w:rFonts w:ascii="Times New Roman" w:hAnsi="Times New Roman" w:cs="Times New Roman"/>
          <w:sz w:val="24"/>
          <w:szCs w:val="24"/>
        </w:rPr>
        <w:t xml:space="preserve">ugovora </w:t>
      </w:r>
      <w:r w:rsidR="00815960" w:rsidRPr="00522F9B">
        <w:rPr>
          <w:rFonts w:ascii="Times New Roman" w:hAnsi="Times New Roman" w:cs="Times New Roman"/>
          <w:sz w:val="24"/>
          <w:szCs w:val="24"/>
        </w:rPr>
        <w:t>izvo</w:t>
      </w:r>
      <w:r w:rsidR="00535FD6" w:rsidRPr="00522F9B">
        <w:rPr>
          <w:rFonts w:ascii="Times New Roman" w:hAnsi="Times New Roman" w:cs="Times New Roman"/>
          <w:sz w:val="24"/>
          <w:szCs w:val="24"/>
        </w:rPr>
        <w:t>đenje radova energetske obnove</w:t>
      </w:r>
      <w:r w:rsidR="00F67DBB" w:rsidRPr="00522F9B">
        <w:rPr>
          <w:rFonts w:ascii="Times New Roman" w:hAnsi="Times New Roman" w:cs="Times New Roman"/>
          <w:sz w:val="24"/>
          <w:szCs w:val="24"/>
        </w:rPr>
        <w:t xml:space="preserve"> zgrade</w:t>
      </w:r>
      <w:r w:rsidR="00815960" w:rsidRPr="00522F9B">
        <w:rPr>
          <w:rFonts w:ascii="Times New Roman" w:hAnsi="Times New Roman" w:cs="Times New Roman"/>
          <w:sz w:val="24"/>
          <w:szCs w:val="24"/>
        </w:rPr>
        <w:t xml:space="preserve"> </w:t>
      </w:r>
      <w:r w:rsidR="00535FD6" w:rsidRPr="00522F9B">
        <w:rPr>
          <w:rFonts w:ascii="Times New Roman" w:hAnsi="Times New Roman" w:cs="Times New Roman"/>
          <w:sz w:val="24"/>
          <w:szCs w:val="24"/>
        </w:rPr>
        <w:t>______________</w:t>
      </w:r>
      <w:r w:rsidR="00244DFA" w:rsidRPr="00522F9B">
        <w:rPr>
          <w:rFonts w:ascii="Times New Roman" w:hAnsi="Times New Roman" w:cs="Times New Roman"/>
          <w:sz w:val="24"/>
          <w:szCs w:val="24"/>
        </w:rPr>
        <w:t xml:space="preserve"> (</w:t>
      </w:r>
      <w:r w:rsidR="00244DFA" w:rsidRPr="00522F9B">
        <w:rPr>
          <w:rFonts w:ascii="Times New Roman" w:hAnsi="Times New Roman" w:cs="Times New Roman"/>
          <w:i/>
          <w:sz w:val="24"/>
          <w:szCs w:val="24"/>
        </w:rPr>
        <w:t>navesti naziv zgrade/grupe na koju se odnosi ugovor</w:t>
      </w:r>
      <w:r w:rsidR="00244DFA" w:rsidRPr="00522F9B">
        <w:rPr>
          <w:rFonts w:ascii="Times New Roman" w:hAnsi="Times New Roman" w:cs="Times New Roman"/>
          <w:sz w:val="24"/>
          <w:szCs w:val="24"/>
        </w:rPr>
        <w:t>)</w:t>
      </w:r>
      <w:r w:rsidR="00535FD6" w:rsidRPr="00522F9B">
        <w:rPr>
          <w:rFonts w:ascii="Times New Roman" w:hAnsi="Times New Roman" w:cs="Times New Roman"/>
          <w:sz w:val="24"/>
          <w:szCs w:val="24"/>
        </w:rPr>
        <w:t xml:space="preserve"> </w:t>
      </w:r>
      <w:r w:rsidR="00815960" w:rsidRPr="00522F9B">
        <w:rPr>
          <w:rFonts w:ascii="Times New Roman" w:hAnsi="Times New Roman" w:cs="Times New Roman"/>
          <w:sz w:val="24"/>
          <w:szCs w:val="24"/>
        </w:rPr>
        <w:t>Psihijatrijske bolnice Ugljan, Otočkih dobrovoljaca 42, Ugljan</w:t>
      </w:r>
      <w:r w:rsidR="00160DB4" w:rsidRPr="00522F9B">
        <w:rPr>
          <w:rFonts w:ascii="Times New Roman" w:hAnsi="Times New Roman" w:cs="Times New Roman"/>
          <w:sz w:val="24"/>
          <w:szCs w:val="24"/>
        </w:rPr>
        <w:t>,</w:t>
      </w:r>
      <w:r w:rsidR="00570D05" w:rsidRPr="00522F9B">
        <w:t xml:space="preserve"> </w:t>
      </w:r>
      <w:r w:rsidR="00570D05" w:rsidRPr="00522F9B">
        <w:rPr>
          <w:rFonts w:ascii="Times New Roman" w:hAnsi="Times New Roman" w:cs="Times New Roman"/>
          <w:sz w:val="24"/>
          <w:szCs w:val="24"/>
        </w:rPr>
        <w:t>po sistemu „ključ u ruke“,</w:t>
      </w:r>
      <w:r w:rsidR="00160DB4" w:rsidRPr="00522F9B">
        <w:rPr>
          <w:rFonts w:ascii="Times New Roman" w:hAnsi="Times New Roman" w:cs="Times New Roman"/>
          <w:sz w:val="24"/>
          <w:szCs w:val="24"/>
        </w:rPr>
        <w:t xml:space="preserve"> </w:t>
      </w:r>
      <w:r w:rsidR="004F3C50" w:rsidRPr="00522F9B">
        <w:rPr>
          <w:rFonts w:ascii="Times New Roman" w:hAnsi="Times New Roman" w:cs="Times New Roman"/>
          <w:sz w:val="24"/>
          <w:szCs w:val="24"/>
        </w:rPr>
        <w:t xml:space="preserve">temeljem Odluke o odabiru od ____________ donesene u otvorenom postupku javne nabave pod brojem objave u EOJN ____________________i evidencijskim brojem nabave </w:t>
      </w:r>
      <w:r w:rsidR="008B443F" w:rsidRPr="00522F9B">
        <w:rPr>
          <w:rFonts w:ascii="Times New Roman" w:hAnsi="Times New Roman" w:cs="Times New Roman"/>
          <w:sz w:val="24"/>
          <w:szCs w:val="24"/>
        </w:rPr>
        <w:t>MN-6</w:t>
      </w:r>
      <w:r w:rsidR="00B65CDA" w:rsidRPr="00522F9B">
        <w:rPr>
          <w:rFonts w:ascii="Times New Roman" w:hAnsi="Times New Roman" w:cs="Times New Roman"/>
          <w:sz w:val="24"/>
          <w:szCs w:val="24"/>
        </w:rPr>
        <w:t>0/19</w:t>
      </w:r>
      <w:r w:rsidR="004F3C50" w:rsidRPr="00522F9B">
        <w:rPr>
          <w:rFonts w:ascii="Times New Roman" w:hAnsi="Times New Roman" w:cs="Times New Roman"/>
          <w:sz w:val="24"/>
          <w:szCs w:val="24"/>
        </w:rPr>
        <w:t xml:space="preserve">., za grupu __________. </w:t>
      </w:r>
    </w:p>
    <w:p w14:paraId="6274C9F2" w14:textId="5922577D" w:rsidR="00B969F1" w:rsidRPr="00522F9B" w:rsidRDefault="001A68C2" w:rsidP="00B969F1">
      <w:pPr>
        <w:jc w:val="both"/>
        <w:rPr>
          <w:rFonts w:ascii="Times New Roman" w:hAnsi="Times New Roman" w:cs="Times New Roman"/>
          <w:sz w:val="24"/>
          <w:szCs w:val="24"/>
        </w:rPr>
      </w:pPr>
      <w:r w:rsidRPr="00522F9B">
        <w:rPr>
          <w:rFonts w:ascii="Times New Roman" w:hAnsi="Times New Roman" w:cs="Times New Roman"/>
          <w:sz w:val="24"/>
          <w:szCs w:val="24"/>
        </w:rPr>
        <w:t>(2)</w:t>
      </w:r>
      <w:r w:rsidRPr="00522F9B">
        <w:rPr>
          <w:rFonts w:ascii="Times New Roman" w:hAnsi="Times New Roman" w:cs="Times New Roman"/>
          <w:sz w:val="24"/>
          <w:szCs w:val="24"/>
        </w:rPr>
        <w:tab/>
      </w:r>
      <w:r w:rsidR="004F3C50" w:rsidRPr="00522F9B">
        <w:rPr>
          <w:rFonts w:ascii="Times New Roman" w:hAnsi="Times New Roman" w:cs="Times New Roman"/>
          <w:sz w:val="24"/>
          <w:szCs w:val="24"/>
        </w:rPr>
        <w:t>Sukladno Odluci iz st. 1. ovog članka, naručitelj naručuje,</w:t>
      </w:r>
      <w:r w:rsidR="00E34835" w:rsidRPr="00522F9B">
        <w:rPr>
          <w:rFonts w:ascii="Times New Roman" w:hAnsi="Times New Roman" w:cs="Times New Roman"/>
          <w:sz w:val="24"/>
          <w:szCs w:val="24"/>
        </w:rPr>
        <w:t xml:space="preserve"> </w:t>
      </w:r>
      <w:r w:rsidR="004F3C50" w:rsidRPr="00522F9B">
        <w:rPr>
          <w:rFonts w:ascii="Times New Roman" w:hAnsi="Times New Roman" w:cs="Times New Roman"/>
          <w:sz w:val="24"/>
          <w:szCs w:val="24"/>
        </w:rPr>
        <w:t xml:space="preserve">a izvođač se obvezuje izvesti radove </w:t>
      </w:r>
      <w:r w:rsidR="00A81378" w:rsidRPr="00522F9B">
        <w:rPr>
          <w:rFonts w:ascii="Times New Roman" w:hAnsi="Times New Roman" w:cs="Times New Roman"/>
          <w:sz w:val="24"/>
          <w:szCs w:val="24"/>
        </w:rPr>
        <w:t xml:space="preserve">u svemu prema dokumentaciji koja čini sastavni dio ovog ugovora i svojoj Ponudi od __________ i ponudbenom troškovniku, te </w:t>
      </w:r>
      <w:r w:rsidR="004F3C50" w:rsidRPr="00522F9B">
        <w:rPr>
          <w:rFonts w:ascii="Times New Roman" w:hAnsi="Times New Roman" w:cs="Times New Roman"/>
          <w:sz w:val="24"/>
          <w:szCs w:val="24"/>
        </w:rPr>
        <w:t>sukladno teh</w:t>
      </w:r>
      <w:r w:rsidR="00535FD6" w:rsidRPr="00522F9B">
        <w:rPr>
          <w:rFonts w:ascii="Times New Roman" w:hAnsi="Times New Roman" w:cs="Times New Roman"/>
          <w:sz w:val="24"/>
          <w:szCs w:val="24"/>
        </w:rPr>
        <w:t>ničkoj dokumentaciji (</w:t>
      </w:r>
      <w:r w:rsidR="004F3C50" w:rsidRPr="00522F9B">
        <w:rPr>
          <w:rFonts w:ascii="Times New Roman" w:hAnsi="Times New Roman" w:cs="Times New Roman"/>
          <w:sz w:val="24"/>
          <w:szCs w:val="24"/>
        </w:rPr>
        <w:t>Glavnom projektu glavnog projektanta Miroslava Popovića, dipl.ing.arh., zajedničke oznake</w:t>
      </w:r>
      <w:r w:rsidR="00116D08" w:rsidRPr="00522F9B">
        <w:rPr>
          <w:rFonts w:ascii="Times New Roman" w:hAnsi="Times New Roman" w:cs="Times New Roman"/>
          <w:sz w:val="24"/>
          <w:szCs w:val="24"/>
        </w:rPr>
        <w:t xml:space="preserve"> __ </w:t>
      </w:r>
      <w:r w:rsidR="004F3C50" w:rsidRPr="00522F9B">
        <w:rPr>
          <w:rFonts w:ascii="Times New Roman" w:hAnsi="Times New Roman" w:cs="Times New Roman"/>
          <w:sz w:val="24"/>
          <w:szCs w:val="24"/>
        </w:rPr>
        <w:t xml:space="preserve">– GP – </w:t>
      </w:r>
      <w:r w:rsidR="00116D08" w:rsidRPr="00522F9B">
        <w:rPr>
          <w:rFonts w:ascii="Times New Roman" w:hAnsi="Times New Roman" w:cs="Times New Roman"/>
          <w:sz w:val="24"/>
          <w:szCs w:val="24"/>
        </w:rPr>
        <w:t>18</w:t>
      </w:r>
      <w:r w:rsidR="004F3C50" w:rsidRPr="00522F9B">
        <w:rPr>
          <w:rFonts w:ascii="Times New Roman" w:hAnsi="Times New Roman" w:cs="Times New Roman"/>
          <w:sz w:val="24"/>
          <w:szCs w:val="24"/>
        </w:rPr>
        <w:t xml:space="preserve"> - ZO</w:t>
      </w:r>
      <w:r w:rsidR="00244DFA" w:rsidRPr="00522F9B">
        <w:rPr>
          <w:rFonts w:ascii="Times New Roman" w:hAnsi="Times New Roman" w:cs="Times New Roman"/>
          <w:sz w:val="24"/>
          <w:szCs w:val="24"/>
        </w:rPr>
        <w:t xml:space="preserve"> (</w:t>
      </w:r>
      <w:r w:rsidR="00244DFA" w:rsidRPr="00522F9B">
        <w:rPr>
          <w:rFonts w:ascii="Times New Roman" w:hAnsi="Times New Roman" w:cs="Times New Roman"/>
          <w:i/>
          <w:sz w:val="24"/>
          <w:szCs w:val="24"/>
        </w:rPr>
        <w:t>navesti nedostajući broj projekta</w:t>
      </w:r>
      <w:r w:rsidR="00244DFA" w:rsidRPr="00522F9B">
        <w:rPr>
          <w:rFonts w:ascii="Times New Roman" w:hAnsi="Times New Roman" w:cs="Times New Roman"/>
          <w:sz w:val="24"/>
          <w:szCs w:val="24"/>
        </w:rPr>
        <w:t>)</w:t>
      </w:r>
      <w:r w:rsidR="004F3C50" w:rsidRPr="00522F9B">
        <w:rPr>
          <w:rFonts w:ascii="Times New Roman" w:hAnsi="Times New Roman" w:cs="Times New Roman"/>
          <w:sz w:val="24"/>
          <w:szCs w:val="24"/>
        </w:rPr>
        <w:t>, od svibnja 2018., a koji se sastoji od 3 mape -arhitektonski projekt - mapa 1/3; strojarski projekt - mapa 2/3; elektrotehnički projekt - mapa 3/</w:t>
      </w:r>
      <w:proofErr w:type="spellStart"/>
      <w:r w:rsidR="004F3C50" w:rsidRPr="00522F9B">
        <w:rPr>
          <w:rFonts w:ascii="Times New Roman" w:hAnsi="Times New Roman" w:cs="Times New Roman"/>
          <w:sz w:val="24"/>
          <w:szCs w:val="24"/>
        </w:rPr>
        <w:t>3</w:t>
      </w:r>
      <w:proofErr w:type="spellEnd"/>
      <w:r w:rsidR="00535FD6" w:rsidRPr="00522F9B">
        <w:rPr>
          <w:rFonts w:ascii="Times New Roman" w:hAnsi="Times New Roman" w:cs="Times New Roman"/>
          <w:sz w:val="24"/>
          <w:szCs w:val="24"/>
        </w:rPr>
        <w:t>)</w:t>
      </w:r>
      <w:r w:rsidR="00943FB3" w:rsidRPr="00522F9B">
        <w:rPr>
          <w:rFonts w:ascii="Times New Roman" w:hAnsi="Times New Roman" w:cs="Times New Roman"/>
          <w:sz w:val="24"/>
          <w:szCs w:val="24"/>
        </w:rPr>
        <w:t>.</w:t>
      </w:r>
    </w:p>
    <w:p w14:paraId="73348A67" w14:textId="77777777" w:rsidR="00E50377" w:rsidRDefault="00E50377" w:rsidP="00535FD6">
      <w:pPr>
        <w:spacing w:after="0"/>
        <w:jc w:val="both"/>
        <w:rPr>
          <w:rFonts w:ascii="Times New Roman" w:hAnsi="Times New Roman" w:cs="Times New Roman"/>
          <w:b/>
          <w:i/>
          <w:sz w:val="24"/>
          <w:szCs w:val="24"/>
        </w:rPr>
      </w:pPr>
    </w:p>
    <w:p w14:paraId="35743F87" w14:textId="77777777" w:rsidR="00535FD6" w:rsidRPr="00DD1355" w:rsidRDefault="00535FD6" w:rsidP="00535FD6">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lastRenderedPageBreak/>
        <w:t>Opseg radova</w:t>
      </w:r>
    </w:p>
    <w:p w14:paraId="47B5E620" w14:textId="77777777" w:rsidR="00535FD6" w:rsidRPr="00DD1355" w:rsidRDefault="00535FD6" w:rsidP="00535FD6">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Članak 2.</w:t>
      </w:r>
    </w:p>
    <w:p w14:paraId="3C01A858" w14:textId="77777777" w:rsidR="005A54B0" w:rsidRPr="00522F9B" w:rsidRDefault="001A68C2" w:rsidP="004F3C50">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5A54B0" w:rsidRPr="00522F9B">
        <w:rPr>
          <w:rFonts w:ascii="Times New Roman" w:hAnsi="Times New Roman" w:cs="Times New Roman"/>
          <w:sz w:val="24"/>
          <w:szCs w:val="24"/>
        </w:rPr>
        <w:t xml:space="preserve">Ovaj ugovor sklapa se po sistemu “ključ u ruke” te pokriva sve radove, opremu i materijal kao i sve nepredviđene radove i viškove radova, a isključuje utjecaj manjkova radova na ugovorenu cijenu. </w:t>
      </w:r>
    </w:p>
    <w:p w14:paraId="4023FF3B" w14:textId="2AA468BB" w:rsidR="004F3C50" w:rsidRPr="00EF6624" w:rsidRDefault="001A68C2" w:rsidP="004F3C50">
      <w:pPr>
        <w:spacing w:after="0"/>
        <w:jc w:val="both"/>
        <w:rPr>
          <w:rFonts w:ascii="Times New Roman" w:hAnsi="Times New Roman" w:cs="Times New Roman"/>
          <w:color w:val="FF0000"/>
          <w:sz w:val="24"/>
          <w:szCs w:val="24"/>
        </w:rPr>
      </w:pPr>
      <w:r w:rsidRPr="00522F9B">
        <w:rPr>
          <w:rFonts w:ascii="Times New Roman" w:hAnsi="Times New Roman" w:cs="Times New Roman"/>
          <w:sz w:val="24"/>
          <w:szCs w:val="24"/>
        </w:rPr>
        <w:t>(2)</w:t>
      </w:r>
      <w:r w:rsidRPr="00522F9B">
        <w:rPr>
          <w:rFonts w:ascii="Times New Roman" w:hAnsi="Times New Roman" w:cs="Times New Roman"/>
          <w:sz w:val="24"/>
          <w:szCs w:val="24"/>
        </w:rPr>
        <w:tab/>
      </w:r>
      <w:r w:rsidR="004F3C50" w:rsidRPr="00522F9B">
        <w:rPr>
          <w:rFonts w:ascii="Times New Roman" w:hAnsi="Times New Roman" w:cs="Times New Roman"/>
          <w:sz w:val="24"/>
          <w:szCs w:val="24"/>
        </w:rPr>
        <w:t xml:space="preserve">Izvođač potpisom ovoga ugovora potvrđuje da su mu poznati </w:t>
      </w:r>
      <w:r w:rsidR="00522F9B" w:rsidRPr="00522F9B">
        <w:rPr>
          <w:rFonts w:ascii="Times New Roman" w:hAnsi="Times New Roman" w:cs="Times New Roman"/>
          <w:sz w:val="24"/>
          <w:szCs w:val="24"/>
        </w:rPr>
        <w:t xml:space="preserve">svi uvjeti za izvođenje radova te </w:t>
      </w:r>
      <w:r w:rsidR="004F3C50" w:rsidRPr="00522F9B">
        <w:rPr>
          <w:rFonts w:ascii="Times New Roman" w:hAnsi="Times New Roman" w:cs="Times New Roman"/>
          <w:sz w:val="24"/>
          <w:szCs w:val="24"/>
        </w:rPr>
        <w:t xml:space="preserve">da je proučio </w:t>
      </w:r>
      <w:r w:rsidR="004F3C50" w:rsidRPr="00F87D21">
        <w:rPr>
          <w:rFonts w:ascii="Times New Roman" w:hAnsi="Times New Roman" w:cs="Times New Roman"/>
          <w:sz w:val="24"/>
          <w:szCs w:val="24"/>
        </w:rPr>
        <w:t xml:space="preserve">dokumentaciju za izvođenje radova. </w:t>
      </w:r>
      <w:r w:rsidR="00F87D21" w:rsidRPr="00F87D21">
        <w:rPr>
          <w:rFonts w:ascii="Times New Roman" w:hAnsi="Times New Roman" w:cs="Times New Roman"/>
          <w:sz w:val="24"/>
          <w:szCs w:val="24"/>
        </w:rPr>
        <w:t>Ugovoreni radovi mogu se u tijeku izvođenja radova promijeniti, odnosno naručitelj može tijekom radova odustati od izvedbe pojedinih stavki iz ugovornog troškovnika. Izvođač će biti dužan izvesti i viškove te nepredviđene radove, ukoliko se to pokaže nužnim za izvršenje ugovornih obveza u cijelosti i ostvarenje projektiranih rezultata energetske obnove zgrade, a obzirom da se ugovor sklapa po sistemu „ključ u ruke“.</w:t>
      </w:r>
    </w:p>
    <w:p w14:paraId="400362F5" w14:textId="77777777" w:rsidR="004F3C50" w:rsidRPr="00DD1355" w:rsidRDefault="001A68C2" w:rsidP="004F3C50">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r>
      <w:r w:rsidR="004F3C50" w:rsidRPr="00DD1355">
        <w:rPr>
          <w:rFonts w:ascii="Times New Roman" w:hAnsi="Times New Roman" w:cs="Times New Roman"/>
          <w:sz w:val="24"/>
          <w:szCs w:val="24"/>
        </w:rPr>
        <w:t>Izvođač neće imati pravo na naknadnu izmjenu odredbi ovog Ugovora s osnova nepoznavanja uvjeta iz stavka 1. ovog članka.</w:t>
      </w:r>
    </w:p>
    <w:p w14:paraId="5CF839C1" w14:textId="77777777" w:rsidR="00B969F1" w:rsidRPr="00DD1355" w:rsidRDefault="00B969F1" w:rsidP="00535FD6">
      <w:pPr>
        <w:spacing w:after="0"/>
        <w:jc w:val="both"/>
        <w:rPr>
          <w:rFonts w:ascii="Times New Roman" w:hAnsi="Times New Roman" w:cs="Times New Roman"/>
          <w:b/>
          <w:i/>
          <w:sz w:val="24"/>
          <w:szCs w:val="24"/>
        </w:rPr>
      </w:pPr>
    </w:p>
    <w:p w14:paraId="39CC7868" w14:textId="445D4B04" w:rsidR="00801421" w:rsidRPr="00DD1355" w:rsidRDefault="00943FB3" w:rsidP="0003781E">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Cijena</w:t>
      </w:r>
    </w:p>
    <w:p w14:paraId="7433F8B5" w14:textId="77777777" w:rsidR="00801421" w:rsidRPr="00522F9B" w:rsidRDefault="00535FD6" w:rsidP="00B969F1">
      <w:pPr>
        <w:spacing w:after="0"/>
        <w:jc w:val="center"/>
        <w:rPr>
          <w:rFonts w:ascii="Times New Roman" w:hAnsi="Times New Roman" w:cs="Times New Roman"/>
          <w:b/>
          <w:sz w:val="24"/>
          <w:szCs w:val="24"/>
        </w:rPr>
      </w:pPr>
      <w:r w:rsidRPr="00522F9B">
        <w:rPr>
          <w:rFonts w:ascii="Times New Roman" w:hAnsi="Times New Roman" w:cs="Times New Roman"/>
          <w:b/>
          <w:sz w:val="24"/>
          <w:szCs w:val="24"/>
        </w:rPr>
        <w:t>Članak 3.</w:t>
      </w:r>
    </w:p>
    <w:p w14:paraId="08D92A2C" w14:textId="1F9FC580" w:rsidR="0003781E" w:rsidRPr="00522F9B" w:rsidRDefault="0003781E" w:rsidP="0003781E">
      <w:pPr>
        <w:spacing w:after="0"/>
        <w:jc w:val="both"/>
        <w:rPr>
          <w:rFonts w:ascii="Times New Roman" w:hAnsi="Times New Roman" w:cs="Times New Roman"/>
          <w:sz w:val="24"/>
          <w:szCs w:val="24"/>
        </w:rPr>
      </w:pPr>
      <w:r w:rsidRPr="00522F9B">
        <w:rPr>
          <w:rFonts w:ascii="Times New Roman" w:hAnsi="Times New Roman" w:cs="Times New Roman"/>
          <w:sz w:val="24"/>
          <w:szCs w:val="24"/>
        </w:rPr>
        <w:t>(1)</w:t>
      </w:r>
      <w:r w:rsidRPr="00522F9B">
        <w:rPr>
          <w:rFonts w:ascii="Times New Roman" w:hAnsi="Times New Roman" w:cs="Times New Roman"/>
          <w:sz w:val="24"/>
          <w:szCs w:val="24"/>
        </w:rPr>
        <w:tab/>
      </w:r>
      <w:r w:rsidR="00943FB3" w:rsidRPr="00522F9B">
        <w:rPr>
          <w:rFonts w:ascii="Times New Roman" w:hAnsi="Times New Roman" w:cs="Times New Roman"/>
          <w:sz w:val="24"/>
          <w:szCs w:val="24"/>
        </w:rPr>
        <w:t xml:space="preserve">Ugovorne strane suglasno utvrđuju da cijena ugovorenih radova </w:t>
      </w:r>
      <w:r w:rsidRPr="00522F9B">
        <w:rPr>
          <w:rFonts w:ascii="Times New Roman" w:hAnsi="Times New Roman" w:cs="Times New Roman"/>
          <w:sz w:val="24"/>
          <w:szCs w:val="24"/>
        </w:rPr>
        <w:t>bez PDV-a iznosi ___________________, što uvećano za iznos PDV-a od __________, iznosi ukupno _____________ s PDV-om.</w:t>
      </w:r>
    </w:p>
    <w:p w14:paraId="0E339B8D" w14:textId="4F6894B1" w:rsidR="0003781E" w:rsidRPr="00522F9B" w:rsidRDefault="0003781E" w:rsidP="0003781E">
      <w:pPr>
        <w:pStyle w:val="Tijeloteksta"/>
        <w:tabs>
          <w:tab w:val="left" w:pos="142"/>
        </w:tabs>
        <w:spacing w:before="4" w:line="268" w:lineRule="auto"/>
        <w:ind w:right="-6"/>
        <w:jc w:val="both"/>
        <w:rPr>
          <w:strike/>
          <w:sz w:val="24"/>
          <w:szCs w:val="24"/>
        </w:rPr>
      </w:pPr>
      <w:r w:rsidRPr="00522F9B">
        <w:rPr>
          <w:sz w:val="24"/>
          <w:szCs w:val="24"/>
        </w:rPr>
        <w:t>(2)</w:t>
      </w:r>
      <w:r w:rsidRPr="00522F9B">
        <w:rPr>
          <w:sz w:val="24"/>
          <w:szCs w:val="24"/>
        </w:rPr>
        <w:tab/>
      </w:r>
      <w:proofErr w:type="spellStart"/>
      <w:r w:rsidRPr="00522F9B">
        <w:rPr>
          <w:sz w:val="24"/>
          <w:szCs w:val="24"/>
        </w:rPr>
        <w:t>Ugovor</w:t>
      </w:r>
      <w:r w:rsidR="00E34835" w:rsidRPr="00522F9B">
        <w:rPr>
          <w:sz w:val="24"/>
          <w:szCs w:val="24"/>
        </w:rPr>
        <w:t>e</w:t>
      </w:r>
      <w:r w:rsidRPr="00522F9B">
        <w:rPr>
          <w:sz w:val="24"/>
          <w:szCs w:val="24"/>
        </w:rPr>
        <w:t>ne</w:t>
      </w:r>
      <w:proofErr w:type="spellEnd"/>
      <w:r w:rsidRPr="00522F9B">
        <w:rPr>
          <w:sz w:val="24"/>
          <w:szCs w:val="24"/>
        </w:rPr>
        <w:t xml:space="preserve"> </w:t>
      </w:r>
      <w:proofErr w:type="spellStart"/>
      <w:r w:rsidRPr="00522F9B">
        <w:rPr>
          <w:sz w:val="24"/>
          <w:szCs w:val="24"/>
        </w:rPr>
        <w:t>jedinične</w:t>
      </w:r>
      <w:proofErr w:type="spellEnd"/>
      <w:r w:rsidRPr="00522F9B">
        <w:rPr>
          <w:sz w:val="24"/>
          <w:szCs w:val="24"/>
        </w:rPr>
        <w:t xml:space="preserve"> </w:t>
      </w:r>
      <w:proofErr w:type="spellStart"/>
      <w:r w:rsidRPr="00522F9B">
        <w:rPr>
          <w:sz w:val="24"/>
          <w:szCs w:val="24"/>
        </w:rPr>
        <w:t>cijene</w:t>
      </w:r>
      <w:proofErr w:type="spellEnd"/>
      <w:r w:rsidRPr="00522F9B">
        <w:rPr>
          <w:sz w:val="24"/>
          <w:szCs w:val="24"/>
        </w:rPr>
        <w:t xml:space="preserve">, </w:t>
      </w:r>
      <w:proofErr w:type="spellStart"/>
      <w:r w:rsidRPr="00522F9B">
        <w:rPr>
          <w:sz w:val="24"/>
          <w:szCs w:val="24"/>
        </w:rPr>
        <w:t>prema</w:t>
      </w:r>
      <w:proofErr w:type="spellEnd"/>
      <w:r w:rsidRPr="00522F9B">
        <w:rPr>
          <w:sz w:val="24"/>
          <w:szCs w:val="24"/>
        </w:rPr>
        <w:t xml:space="preserve"> </w:t>
      </w:r>
      <w:proofErr w:type="spellStart"/>
      <w:r w:rsidRPr="00522F9B">
        <w:rPr>
          <w:sz w:val="24"/>
          <w:szCs w:val="24"/>
        </w:rPr>
        <w:t>ponudbenom</w:t>
      </w:r>
      <w:proofErr w:type="spellEnd"/>
      <w:r w:rsidRPr="00522F9B">
        <w:rPr>
          <w:sz w:val="24"/>
          <w:szCs w:val="24"/>
        </w:rPr>
        <w:t xml:space="preserve"> </w:t>
      </w:r>
      <w:proofErr w:type="spellStart"/>
      <w:r w:rsidRPr="00522F9B">
        <w:rPr>
          <w:sz w:val="24"/>
          <w:szCs w:val="24"/>
        </w:rPr>
        <w:t>troškovniku</w:t>
      </w:r>
      <w:proofErr w:type="spellEnd"/>
      <w:r w:rsidRPr="00522F9B">
        <w:rPr>
          <w:sz w:val="24"/>
          <w:szCs w:val="24"/>
        </w:rPr>
        <w:t xml:space="preserve">, </w:t>
      </w:r>
      <w:proofErr w:type="spellStart"/>
      <w:r w:rsidRPr="00522F9B">
        <w:rPr>
          <w:sz w:val="24"/>
          <w:szCs w:val="24"/>
        </w:rPr>
        <w:t>su</w:t>
      </w:r>
      <w:proofErr w:type="spellEnd"/>
      <w:r w:rsidRPr="00522F9B">
        <w:rPr>
          <w:sz w:val="24"/>
          <w:szCs w:val="24"/>
        </w:rPr>
        <w:t xml:space="preserve"> </w:t>
      </w:r>
      <w:proofErr w:type="spellStart"/>
      <w:r w:rsidRPr="00522F9B">
        <w:rPr>
          <w:sz w:val="24"/>
          <w:szCs w:val="24"/>
        </w:rPr>
        <w:t>fiksne</w:t>
      </w:r>
      <w:proofErr w:type="spellEnd"/>
      <w:r w:rsidRPr="00522F9B">
        <w:rPr>
          <w:sz w:val="24"/>
          <w:szCs w:val="24"/>
        </w:rPr>
        <w:t xml:space="preserve"> </w:t>
      </w:r>
      <w:r w:rsidR="00570D05" w:rsidRPr="00522F9B">
        <w:rPr>
          <w:sz w:val="24"/>
          <w:szCs w:val="24"/>
        </w:rPr>
        <w:t xml:space="preserve">i </w:t>
      </w:r>
      <w:proofErr w:type="spellStart"/>
      <w:r w:rsidR="00F938AC" w:rsidRPr="00522F9B">
        <w:rPr>
          <w:sz w:val="24"/>
          <w:szCs w:val="24"/>
        </w:rPr>
        <w:t>nepromjenjive</w:t>
      </w:r>
      <w:proofErr w:type="spellEnd"/>
      <w:r w:rsidR="00F938AC" w:rsidRPr="00522F9B">
        <w:rPr>
          <w:sz w:val="24"/>
          <w:szCs w:val="24"/>
        </w:rPr>
        <w:t xml:space="preserve"> </w:t>
      </w:r>
      <w:r w:rsidRPr="00522F9B">
        <w:rPr>
          <w:sz w:val="24"/>
          <w:szCs w:val="24"/>
        </w:rPr>
        <w:t xml:space="preserve">i </w:t>
      </w:r>
      <w:proofErr w:type="spellStart"/>
      <w:r w:rsidRPr="00522F9B">
        <w:rPr>
          <w:sz w:val="24"/>
          <w:szCs w:val="24"/>
        </w:rPr>
        <w:t>neće</w:t>
      </w:r>
      <w:proofErr w:type="spellEnd"/>
      <w:r w:rsidRPr="00522F9B">
        <w:rPr>
          <w:sz w:val="24"/>
          <w:szCs w:val="24"/>
        </w:rPr>
        <w:t xml:space="preserve"> se </w:t>
      </w:r>
      <w:proofErr w:type="spellStart"/>
      <w:r w:rsidRPr="00522F9B">
        <w:rPr>
          <w:sz w:val="24"/>
          <w:szCs w:val="24"/>
        </w:rPr>
        <w:t>mijenjati</w:t>
      </w:r>
      <w:proofErr w:type="spellEnd"/>
      <w:r w:rsidRPr="00522F9B">
        <w:rPr>
          <w:sz w:val="24"/>
          <w:szCs w:val="24"/>
        </w:rPr>
        <w:t xml:space="preserve"> </w:t>
      </w:r>
      <w:r w:rsidRPr="00522F9B">
        <w:rPr>
          <w:w w:val="105"/>
          <w:sz w:val="24"/>
          <w:szCs w:val="24"/>
          <w:lang w:val="hr-HR"/>
        </w:rPr>
        <w:t xml:space="preserve">za cijelo vrijeme važenja ovog ugovora, što uključuje razdoblje </w:t>
      </w:r>
      <w:proofErr w:type="gramStart"/>
      <w:r w:rsidRPr="00522F9B">
        <w:rPr>
          <w:w w:val="105"/>
          <w:sz w:val="24"/>
          <w:szCs w:val="24"/>
          <w:lang w:val="hr-HR"/>
        </w:rPr>
        <w:t>od</w:t>
      </w:r>
      <w:proofErr w:type="gramEnd"/>
      <w:r w:rsidRPr="00522F9B">
        <w:rPr>
          <w:w w:val="105"/>
          <w:sz w:val="24"/>
          <w:szCs w:val="24"/>
          <w:lang w:val="hr-HR"/>
        </w:rPr>
        <w:t xml:space="preserve"> sklapanja ugovora do ispunjenja uvjeta za njegovu primjenu i provođenje te razdoblje do završetka svih radova, odnosno ispunjenja svih ugovornih obveza.</w:t>
      </w:r>
      <w:r w:rsidRPr="00522F9B">
        <w:rPr>
          <w:sz w:val="24"/>
          <w:szCs w:val="24"/>
        </w:rPr>
        <w:t xml:space="preserve"> </w:t>
      </w:r>
      <w:proofErr w:type="spellStart"/>
      <w:r w:rsidRPr="00522F9B">
        <w:rPr>
          <w:sz w:val="24"/>
          <w:szCs w:val="24"/>
        </w:rPr>
        <w:t>Isto</w:t>
      </w:r>
      <w:proofErr w:type="spellEnd"/>
      <w:r w:rsidRPr="00522F9B">
        <w:rPr>
          <w:sz w:val="24"/>
          <w:szCs w:val="24"/>
        </w:rPr>
        <w:t xml:space="preserve"> </w:t>
      </w:r>
      <w:proofErr w:type="spellStart"/>
      <w:r w:rsidRPr="00522F9B">
        <w:rPr>
          <w:sz w:val="24"/>
          <w:szCs w:val="24"/>
        </w:rPr>
        <w:t>vrijedi</w:t>
      </w:r>
      <w:proofErr w:type="spellEnd"/>
      <w:r w:rsidRPr="00522F9B">
        <w:rPr>
          <w:sz w:val="24"/>
          <w:szCs w:val="24"/>
        </w:rPr>
        <w:t xml:space="preserve"> i u </w:t>
      </w:r>
      <w:proofErr w:type="spellStart"/>
      <w:r w:rsidRPr="00522F9B">
        <w:rPr>
          <w:sz w:val="24"/>
          <w:szCs w:val="24"/>
        </w:rPr>
        <w:t>slučaju</w:t>
      </w:r>
      <w:proofErr w:type="spellEnd"/>
      <w:r w:rsidRPr="00522F9B">
        <w:rPr>
          <w:sz w:val="24"/>
          <w:szCs w:val="24"/>
        </w:rPr>
        <w:t xml:space="preserve"> da </w:t>
      </w:r>
      <w:proofErr w:type="spellStart"/>
      <w:r w:rsidRPr="00522F9B">
        <w:rPr>
          <w:sz w:val="24"/>
          <w:szCs w:val="24"/>
        </w:rPr>
        <w:t>dođe</w:t>
      </w:r>
      <w:proofErr w:type="spellEnd"/>
      <w:r w:rsidRPr="00522F9B">
        <w:rPr>
          <w:sz w:val="24"/>
          <w:szCs w:val="24"/>
        </w:rPr>
        <w:t xml:space="preserve"> do </w:t>
      </w:r>
      <w:proofErr w:type="spellStart"/>
      <w:r w:rsidRPr="00522F9B">
        <w:rPr>
          <w:sz w:val="24"/>
          <w:szCs w:val="24"/>
        </w:rPr>
        <w:t>promjena</w:t>
      </w:r>
      <w:proofErr w:type="spellEnd"/>
      <w:r w:rsidRPr="00522F9B">
        <w:rPr>
          <w:sz w:val="24"/>
          <w:szCs w:val="24"/>
        </w:rPr>
        <w:t xml:space="preserve"> </w:t>
      </w:r>
      <w:proofErr w:type="spellStart"/>
      <w:r w:rsidRPr="00522F9B">
        <w:rPr>
          <w:sz w:val="24"/>
          <w:szCs w:val="24"/>
        </w:rPr>
        <w:t>količina</w:t>
      </w:r>
      <w:proofErr w:type="spellEnd"/>
      <w:r w:rsidRPr="00522F9B">
        <w:rPr>
          <w:sz w:val="24"/>
          <w:szCs w:val="24"/>
        </w:rPr>
        <w:t xml:space="preserve"> </w:t>
      </w:r>
      <w:proofErr w:type="spellStart"/>
      <w:r w:rsidRPr="00522F9B">
        <w:rPr>
          <w:sz w:val="24"/>
          <w:szCs w:val="24"/>
        </w:rPr>
        <w:t>iz</w:t>
      </w:r>
      <w:proofErr w:type="spellEnd"/>
      <w:r w:rsidRPr="00522F9B">
        <w:rPr>
          <w:sz w:val="24"/>
          <w:szCs w:val="24"/>
        </w:rPr>
        <w:t xml:space="preserve"> </w:t>
      </w:r>
      <w:proofErr w:type="spellStart"/>
      <w:r w:rsidRPr="00522F9B">
        <w:rPr>
          <w:sz w:val="24"/>
          <w:szCs w:val="24"/>
        </w:rPr>
        <w:t>ugovornog</w:t>
      </w:r>
      <w:proofErr w:type="spellEnd"/>
      <w:r w:rsidRPr="00522F9B">
        <w:rPr>
          <w:sz w:val="24"/>
          <w:szCs w:val="24"/>
        </w:rPr>
        <w:t xml:space="preserve"> </w:t>
      </w:r>
      <w:proofErr w:type="spellStart"/>
      <w:r w:rsidRPr="00522F9B">
        <w:rPr>
          <w:sz w:val="24"/>
          <w:szCs w:val="24"/>
        </w:rPr>
        <w:t>troškovnika</w:t>
      </w:r>
      <w:proofErr w:type="spellEnd"/>
      <w:r w:rsidRPr="00522F9B">
        <w:rPr>
          <w:sz w:val="24"/>
          <w:szCs w:val="24"/>
        </w:rPr>
        <w:t xml:space="preserve"> </w:t>
      </w:r>
      <w:proofErr w:type="spellStart"/>
      <w:proofErr w:type="gramStart"/>
      <w:r w:rsidRPr="00522F9B">
        <w:rPr>
          <w:sz w:val="24"/>
          <w:szCs w:val="24"/>
        </w:rPr>
        <w:t>na</w:t>
      </w:r>
      <w:proofErr w:type="spellEnd"/>
      <w:proofErr w:type="gramEnd"/>
      <w:r w:rsidRPr="00522F9B">
        <w:rPr>
          <w:sz w:val="24"/>
          <w:szCs w:val="24"/>
        </w:rPr>
        <w:t xml:space="preserve"> </w:t>
      </w:r>
      <w:proofErr w:type="spellStart"/>
      <w:r w:rsidRPr="00522F9B">
        <w:rPr>
          <w:sz w:val="24"/>
          <w:szCs w:val="24"/>
        </w:rPr>
        <w:t>više</w:t>
      </w:r>
      <w:proofErr w:type="spellEnd"/>
      <w:r w:rsidRPr="00522F9B">
        <w:rPr>
          <w:sz w:val="24"/>
          <w:szCs w:val="24"/>
        </w:rPr>
        <w:t xml:space="preserve"> </w:t>
      </w:r>
      <w:proofErr w:type="spellStart"/>
      <w:r w:rsidRPr="00522F9B">
        <w:rPr>
          <w:sz w:val="24"/>
          <w:szCs w:val="24"/>
        </w:rPr>
        <w:t>ili</w:t>
      </w:r>
      <w:proofErr w:type="spellEnd"/>
      <w:r w:rsidRPr="00522F9B">
        <w:rPr>
          <w:sz w:val="24"/>
          <w:szCs w:val="24"/>
        </w:rPr>
        <w:t xml:space="preserve"> </w:t>
      </w:r>
      <w:proofErr w:type="spellStart"/>
      <w:r w:rsidRPr="00522F9B">
        <w:rPr>
          <w:sz w:val="24"/>
          <w:szCs w:val="24"/>
        </w:rPr>
        <w:t>manje</w:t>
      </w:r>
      <w:proofErr w:type="spellEnd"/>
      <w:r w:rsidRPr="00522F9B">
        <w:rPr>
          <w:sz w:val="24"/>
          <w:szCs w:val="24"/>
        </w:rPr>
        <w:t xml:space="preserve">. </w:t>
      </w:r>
    </w:p>
    <w:p w14:paraId="5C835847" w14:textId="101137DD" w:rsidR="00B73154" w:rsidRPr="00522F9B" w:rsidRDefault="00B73154" w:rsidP="0003781E">
      <w:pPr>
        <w:pStyle w:val="Tijeloteksta"/>
        <w:tabs>
          <w:tab w:val="left" w:pos="142"/>
        </w:tabs>
        <w:spacing w:before="4" w:line="268" w:lineRule="auto"/>
        <w:ind w:right="-6"/>
        <w:jc w:val="both"/>
        <w:rPr>
          <w:sz w:val="24"/>
          <w:szCs w:val="24"/>
        </w:rPr>
      </w:pPr>
      <w:r w:rsidRPr="00522F9B">
        <w:rPr>
          <w:sz w:val="24"/>
          <w:szCs w:val="24"/>
        </w:rPr>
        <w:t>(3)</w:t>
      </w:r>
      <w:r w:rsidRPr="00522F9B">
        <w:rPr>
          <w:sz w:val="24"/>
          <w:szCs w:val="24"/>
        </w:rPr>
        <w:tab/>
      </w:r>
      <w:proofErr w:type="spellStart"/>
      <w:r w:rsidRPr="00522F9B">
        <w:rPr>
          <w:sz w:val="24"/>
          <w:szCs w:val="24"/>
        </w:rPr>
        <w:t>Ugovorene</w:t>
      </w:r>
      <w:proofErr w:type="spellEnd"/>
      <w:r w:rsidRPr="00522F9B">
        <w:rPr>
          <w:sz w:val="24"/>
          <w:szCs w:val="24"/>
        </w:rPr>
        <w:t xml:space="preserve"> </w:t>
      </w:r>
      <w:proofErr w:type="spellStart"/>
      <w:r w:rsidRPr="00522F9B">
        <w:rPr>
          <w:sz w:val="24"/>
          <w:szCs w:val="24"/>
        </w:rPr>
        <w:t>jedinične</w:t>
      </w:r>
      <w:proofErr w:type="spellEnd"/>
      <w:r w:rsidRPr="00522F9B">
        <w:rPr>
          <w:sz w:val="24"/>
          <w:szCs w:val="24"/>
        </w:rPr>
        <w:t xml:space="preserve"> </w:t>
      </w:r>
      <w:proofErr w:type="spellStart"/>
      <w:r w:rsidRPr="00522F9B">
        <w:rPr>
          <w:sz w:val="24"/>
          <w:szCs w:val="24"/>
        </w:rPr>
        <w:t>cijene</w:t>
      </w:r>
      <w:proofErr w:type="spellEnd"/>
      <w:r w:rsidRPr="00522F9B">
        <w:rPr>
          <w:sz w:val="24"/>
          <w:szCs w:val="24"/>
        </w:rPr>
        <w:t xml:space="preserve"> </w:t>
      </w:r>
      <w:proofErr w:type="spellStart"/>
      <w:r w:rsidRPr="00522F9B">
        <w:rPr>
          <w:sz w:val="24"/>
          <w:szCs w:val="24"/>
        </w:rPr>
        <w:t>neće</w:t>
      </w:r>
      <w:proofErr w:type="spellEnd"/>
      <w:r w:rsidRPr="00522F9B">
        <w:rPr>
          <w:sz w:val="24"/>
          <w:szCs w:val="24"/>
        </w:rPr>
        <w:t xml:space="preserve"> se </w:t>
      </w:r>
      <w:proofErr w:type="spellStart"/>
      <w:r w:rsidRPr="00522F9B">
        <w:rPr>
          <w:sz w:val="24"/>
          <w:szCs w:val="24"/>
        </w:rPr>
        <w:t>mijenjati</w:t>
      </w:r>
      <w:proofErr w:type="spellEnd"/>
      <w:r w:rsidRPr="00522F9B">
        <w:rPr>
          <w:sz w:val="24"/>
          <w:szCs w:val="24"/>
        </w:rPr>
        <w:t xml:space="preserve"> </w:t>
      </w:r>
      <w:proofErr w:type="spellStart"/>
      <w:r w:rsidRPr="00522F9B">
        <w:rPr>
          <w:sz w:val="24"/>
          <w:szCs w:val="24"/>
        </w:rPr>
        <w:t>zbog</w:t>
      </w:r>
      <w:proofErr w:type="spellEnd"/>
      <w:r w:rsidRPr="00522F9B">
        <w:rPr>
          <w:sz w:val="24"/>
          <w:szCs w:val="24"/>
        </w:rPr>
        <w:t xml:space="preserve"> </w:t>
      </w:r>
      <w:proofErr w:type="spellStart"/>
      <w:r w:rsidRPr="00522F9B">
        <w:rPr>
          <w:sz w:val="24"/>
          <w:szCs w:val="24"/>
        </w:rPr>
        <w:t>naknadno</w:t>
      </w:r>
      <w:proofErr w:type="spellEnd"/>
      <w:r w:rsidRPr="00522F9B">
        <w:rPr>
          <w:sz w:val="24"/>
          <w:szCs w:val="24"/>
        </w:rPr>
        <w:t xml:space="preserve"> </w:t>
      </w:r>
      <w:proofErr w:type="spellStart"/>
      <w:r w:rsidRPr="00522F9B">
        <w:rPr>
          <w:sz w:val="24"/>
          <w:szCs w:val="24"/>
        </w:rPr>
        <w:t>promijenjenih</w:t>
      </w:r>
      <w:proofErr w:type="spellEnd"/>
      <w:r w:rsidRPr="00522F9B">
        <w:rPr>
          <w:sz w:val="24"/>
          <w:szCs w:val="24"/>
        </w:rPr>
        <w:t xml:space="preserve"> </w:t>
      </w:r>
      <w:proofErr w:type="spellStart"/>
      <w:r w:rsidRPr="00522F9B">
        <w:rPr>
          <w:sz w:val="24"/>
          <w:szCs w:val="24"/>
        </w:rPr>
        <w:t>okolnosti</w:t>
      </w:r>
      <w:proofErr w:type="spellEnd"/>
      <w:r w:rsidRPr="00522F9B">
        <w:rPr>
          <w:sz w:val="24"/>
          <w:szCs w:val="24"/>
        </w:rPr>
        <w:t xml:space="preserve"> </w:t>
      </w:r>
      <w:proofErr w:type="spellStart"/>
      <w:r w:rsidRPr="00522F9B">
        <w:rPr>
          <w:sz w:val="24"/>
          <w:szCs w:val="24"/>
        </w:rPr>
        <w:t>po</w:t>
      </w:r>
      <w:proofErr w:type="spellEnd"/>
      <w:r w:rsidRPr="00522F9B">
        <w:rPr>
          <w:sz w:val="24"/>
          <w:szCs w:val="24"/>
        </w:rPr>
        <w:t xml:space="preserve"> </w:t>
      </w:r>
      <w:proofErr w:type="spellStart"/>
      <w:r w:rsidRPr="00522F9B">
        <w:rPr>
          <w:sz w:val="24"/>
          <w:szCs w:val="24"/>
        </w:rPr>
        <w:t>bilo</w:t>
      </w:r>
      <w:proofErr w:type="spellEnd"/>
      <w:r w:rsidRPr="00522F9B">
        <w:rPr>
          <w:sz w:val="24"/>
          <w:szCs w:val="24"/>
        </w:rPr>
        <w:t xml:space="preserve"> </w:t>
      </w:r>
      <w:proofErr w:type="spellStart"/>
      <w:r w:rsidRPr="00522F9B">
        <w:rPr>
          <w:sz w:val="24"/>
          <w:szCs w:val="24"/>
        </w:rPr>
        <w:t>kojoj</w:t>
      </w:r>
      <w:proofErr w:type="spellEnd"/>
      <w:r w:rsidRPr="00522F9B">
        <w:rPr>
          <w:sz w:val="24"/>
          <w:szCs w:val="24"/>
        </w:rPr>
        <w:t xml:space="preserve"> </w:t>
      </w:r>
      <w:proofErr w:type="spellStart"/>
      <w:r w:rsidRPr="00522F9B">
        <w:rPr>
          <w:sz w:val="24"/>
          <w:szCs w:val="24"/>
        </w:rPr>
        <w:t>osnovi</w:t>
      </w:r>
      <w:proofErr w:type="spellEnd"/>
      <w:r w:rsidRPr="00522F9B">
        <w:rPr>
          <w:sz w:val="24"/>
          <w:szCs w:val="24"/>
        </w:rPr>
        <w:t xml:space="preserve">, </w:t>
      </w:r>
      <w:proofErr w:type="spellStart"/>
      <w:r w:rsidRPr="00522F9B">
        <w:rPr>
          <w:sz w:val="24"/>
          <w:szCs w:val="24"/>
        </w:rPr>
        <w:t>niti</w:t>
      </w:r>
      <w:proofErr w:type="spellEnd"/>
      <w:r w:rsidRPr="00522F9B">
        <w:rPr>
          <w:sz w:val="24"/>
          <w:szCs w:val="24"/>
        </w:rPr>
        <w:t xml:space="preserve"> u </w:t>
      </w:r>
      <w:proofErr w:type="spellStart"/>
      <w:r w:rsidRPr="00522F9B">
        <w:rPr>
          <w:sz w:val="24"/>
          <w:szCs w:val="24"/>
        </w:rPr>
        <w:t>slučaju</w:t>
      </w:r>
      <w:proofErr w:type="spellEnd"/>
      <w:r w:rsidRPr="00522F9B">
        <w:rPr>
          <w:sz w:val="24"/>
          <w:szCs w:val="24"/>
        </w:rPr>
        <w:t xml:space="preserve"> da se </w:t>
      </w:r>
      <w:proofErr w:type="spellStart"/>
      <w:r w:rsidRPr="00522F9B">
        <w:rPr>
          <w:sz w:val="24"/>
          <w:szCs w:val="24"/>
        </w:rPr>
        <w:t>nakon</w:t>
      </w:r>
      <w:proofErr w:type="spellEnd"/>
      <w:r w:rsidRPr="00522F9B">
        <w:rPr>
          <w:sz w:val="24"/>
          <w:szCs w:val="24"/>
        </w:rPr>
        <w:t xml:space="preserve"> </w:t>
      </w:r>
      <w:proofErr w:type="spellStart"/>
      <w:r w:rsidRPr="00522F9B">
        <w:rPr>
          <w:sz w:val="24"/>
          <w:szCs w:val="24"/>
        </w:rPr>
        <w:t>zaključenja</w:t>
      </w:r>
      <w:proofErr w:type="spellEnd"/>
      <w:r w:rsidRPr="00522F9B">
        <w:rPr>
          <w:sz w:val="24"/>
          <w:szCs w:val="24"/>
        </w:rPr>
        <w:t xml:space="preserve"> </w:t>
      </w:r>
      <w:proofErr w:type="spellStart"/>
      <w:r w:rsidRPr="00522F9B">
        <w:rPr>
          <w:sz w:val="24"/>
          <w:szCs w:val="24"/>
        </w:rPr>
        <w:t>ovog</w:t>
      </w:r>
      <w:proofErr w:type="spellEnd"/>
      <w:r w:rsidRPr="00522F9B">
        <w:rPr>
          <w:sz w:val="24"/>
          <w:szCs w:val="24"/>
        </w:rPr>
        <w:t xml:space="preserve"> </w:t>
      </w:r>
      <w:proofErr w:type="spellStart"/>
      <w:r w:rsidRPr="00522F9B">
        <w:rPr>
          <w:sz w:val="24"/>
          <w:szCs w:val="24"/>
        </w:rPr>
        <w:t>ugovora</w:t>
      </w:r>
      <w:proofErr w:type="spellEnd"/>
      <w:r w:rsidRPr="00522F9B">
        <w:rPr>
          <w:sz w:val="24"/>
          <w:szCs w:val="24"/>
        </w:rPr>
        <w:t xml:space="preserve"> </w:t>
      </w:r>
      <w:proofErr w:type="spellStart"/>
      <w:r w:rsidRPr="00522F9B">
        <w:rPr>
          <w:sz w:val="24"/>
          <w:szCs w:val="24"/>
        </w:rPr>
        <w:t>povećaju</w:t>
      </w:r>
      <w:proofErr w:type="spellEnd"/>
      <w:r w:rsidRPr="00522F9B">
        <w:rPr>
          <w:sz w:val="24"/>
          <w:szCs w:val="24"/>
        </w:rPr>
        <w:t xml:space="preserve"> </w:t>
      </w:r>
      <w:proofErr w:type="spellStart"/>
      <w:r w:rsidRPr="00522F9B">
        <w:rPr>
          <w:sz w:val="24"/>
          <w:szCs w:val="24"/>
        </w:rPr>
        <w:t>cijene</w:t>
      </w:r>
      <w:proofErr w:type="spellEnd"/>
      <w:r w:rsidRPr="00522F9B">
        <w:rPr>
          <w:sz w:val="24"/>
          <w:szCs w:val="24"/>
        </w:rPr>
        <w:t xml:space="preserve"> </w:t>
      </w:r>
      <w:proofErr w:type="spellStart"/>
      <w:r w:rsidRPr="00522F9B">
        <w:rPr>
          <w:sz w:val="24"/>
          <w:szCs w:val="24"/>
        </w:rPr>
        <w:t>elemenata</w:t>
      </w:r>
      <w:proofErr w:type="spellEnd"/>
      <w:r w:rsidRPr="00522F9B">
        <w:rPr>
          <w:sz w:val="24"/>
          <w:szCs w:val="24"/>
        </w:rPr>
        <w:t xml:space="preserve"> </w:t>
      </w:r>
      <w:proofErr w:type="spellStart"/>
      <w:proofErr w:type="gramStart"/>
      <w:r w:rsidRPr="00522F9B">
        <w:rPr>
          <w:sz w:val="24"/>
          <w:szCs w:val="24"/>
        </w:rPr>
        <w:t>na</w:t>
      </w:r>
      <w:proofErr w:type="spellEnd"/>
      <w:proofErr w:type="gramEnd"/>
      <w:r w:rsidRPr="00522F9B">
        <w:rPr>
          <w:sz w:val="24"/>
          <w:szCs w:val="24"/>
        </w:rPr>
        <w:t xml:space="preserve"> </w:t>
      </w:r>
      <w:proofErr w:type="spellStart"/>
      <w:r w:rsidRPr="00522F9B">
        <w:rPr>
          <w:sz w:val="24"/>
          <w:szCs w:val="24"/>
        </w:rPr>
        <w:t>temelju</w:t>
      </w:r>
      <w:proofErr w:type="spellEnd"/>
      <w:r w:rsidRPr="00522F9B">
        <w:rPr>
          <w:sz w:val="24"/>
          <w:szCs w:val="24"/>
        </w:rPr>
        <w:t xml:space="preserve"> </w:t>
      </w:r>
      <w:proofErr w:type="spellStart"/>
      <w:r w:rsidRPr="00522F9B">
        <w:rPr>
          <w:sz w:val="24"/>
          <w:szCs w:val="24"/>
        </w:rPr>
        <w:t>kojih</w:t>
      </w:r>
      <w:proofErr w:type="spellEnd"/>
      <w:r w:rsidRPr="00522F9B">
        <w:rPr>
          <w:sz w:val="24"/>
          <w:szCs w:val="24"/>
        </w:rPr>
        <w:t xml:space="preserve"> je </w:t>
      </w:r>
      <w:proofErr w:type="spellStart"/>
      <w:r w:rsidRPr="00522F9B">
        <w:rPr>
          <w:sz w:val="24"/>
          <w:szCs w:val="24"/>
        </w:rPr>
        <w:t>ona</w:t>
      </w:r>
      <w:proofErr w:type="spellEnd"/>
      <w:r w:rsidRPr="00522F9B">
        <w:rPr>
          <w:sz w:val="24"/>
          <w:szCs w:val="24"/>
        </w:rPr>
        <w:t xml:space="preserve"> </w:t>
      </w:r>
      <w:proofErr w:type="spellStart"/>
      <w:r w:rsidRPr="00522F9B">
        <w:rPr>
          <w:sz w:val="24"/>
          <w:szCs w:val="24"/>
        </w:rPr>
        <w:t>određena</w:t>
      </w:r>
      <w:proofErr w:type="spellEnd"/>
      <w:r w:rsidRPr="00522F9B">
        <w:rPr>
          <w:sz w:val="24"/>
          <w:szCs w:val="24"/>
        </w:rPr>
        <w:t xml:space="preserve">. </w:t>
      </w:r>
      <w:proofErr w:type="spellStart"/>
      <w:r w:rsidRPr="00522F9B">
        <w:rPr>
          <w:sz w:val="24"/>
          <w:szCs w:val="24"/>
        </w:rPr>
        <w:t>Ponuditelj</w:t>
      </w:r>
      <w:proofErr w:type="spellEnd"/>
      <w:r w:rsidRPr="00522F9B">
        <w:rPr>
          <w:sz w:val="24"/>
          <w:szCs w:val="24"/>
        </w:rPr>
        <w:t xml:space="preserve"> se </w:t>
      </w:r>
      <w:proofErr w:type="spellStart"/>
      <w:r w:rsidRPr="00522F9B">
        <w:rPr>
          <w:sz w:val="24"/>
          <w:szCs w:val="24"/>
        </w:rPr>
        <w:t>podnošenjem</w:t>
      </w:r>
      <w:proofErr w:type="spellEnd"/>
      <w:r w:rsidRPr="00522F9B">
        <w:rPr>
          <w:sz w:val="24"/>
          <w:szCs w:val="24"/>
        </w:rPr>
        <w:t xml:space="preserve"> </w:t>
      </w:r>
      <w:proofErr w:type="spellStart"/>
      <w:r w:rsidRPr="00522F9B">
        <w:rPr>
          <w:sz w:val="24"/>
          <w:szCs w:val="24"/>
        </w:rPr>
        <w:t>ponude</w:t>
      </w:r>
      <w:proofErr w:type="spellEnd"/>
      <w:r w:rsidRPr="00522F9B">
        <w:rPr>
          <w:sz w:val="24"/>
          <w:szCs w:val="24"/>
        </w:rPr>
        <w:t xml:space="preserve"> </w:t>
      </w:r>
      <w:proofErr w:type="spellStart"/>
      <w:r w:rsidRPr="00522F9B">
        <w:rPr>
          <w:sz w:val="24"/>
          <w:szCs w:val="24"/>
        </w:rPr>
        <w:t>odriče</w:t>
      </w:r>
      <w:proofErr w:type="spellEnd"/>
      <w:r w:rsidRPr="00522F9B">
        <w:rPr>
          <w:sz w:val="24"/>
          <w:szCs w:val="24"/>
        </w:rPr>
        <w:t xml:space="preserve"> </w:t>
      </w:r>
      <w:proofErr w:type="spellStart"/>
      <w:r w:rsidRPr="00522F9B">
        <w:rPr>
          <w:sz w:val="24"/>
          <w:szCs w:val="24"/>
        </w:rPr>
        <w:t>prava</w:t>
      </w:r>
      <w:proofErr w:type="spellEnd"/>
      <w:r w:rsidRPr="00522F9B">
        <w:rPr>
          <w:sz w:val="24"/>
          <w:szCs w:val="24"/>
        </w:rPr>
        <w:t xml:space="preserve"> </w:t>
      </w:r>
      <w:proofErr w:type="spellStart"/>
      <w:proofErr w:type="gramStart"/>
      <w:r w:rsidRPr="00522F9B">
        <w:rPr>
          <w:sz w:val="24"/>
          <w:szCs w:val="24"/>
        </w:rPr>
        <w:t>na</w:t>
      </w:r>
      <w:proofErr w:type="spellEnd"/>
      <w:proofErr w:type="gramEnd"/>
      <w:r w:rsidRPr="00522F9B">
        <w:rPr>
          <w:sz w:val="24"/>
          <w:szCs w:val="24"/>
        </w:rPr>
        <w:t xml:space="preserve"> </w:t>
      </w:r>
      <w:proofErr w:type="spellStart"/>
      <w:r w:rsidRPr="00522F9B">
        <w:rPr>
          <w:sz w:val="24"/>
          <w:szCs w:val="24"/>
        </w:rPr>
        <w:t>povećanje</w:t>
      </w:r>
      <w:proofErr w:type="spellEnd"/>
      <w:r w:rsidRPr="00522F9B">
        <w:rPr>
          <w:sz w:val="24"/>
          <w:szCs w:val="24"/>
        </w:rPr>
        <w:t xml:space="preserve"> </w:t>
      </w:r>
      <w:proofErr w:type="spellStart"/>
      <w:r w:rsidRPr="00522F9B">
        <w:rPr>
          <w:sz w:val="24"/>
          <w:szCs w:val="24"/>
        </w:rPr>
        <w:t>cijene</w:t>
      </w:r>
      <w:proofErr w:type="spellEnd"/>
      <w:r w:rsidRPr="00522F9B">
        <w:rPr>
          <w:sz w:val="24"/>
          <w:szCs w:val="24"/>
        </w:rPr>
        <w:t xml:space="preserve"> </w:t>
      </w:r>
      <w:proofErr w:type="spellStart"/>
      <w:r w:rsidRPr="00522F9B">
        <w:rPr>
          <w:sz w:val="24"/>
          <w:szCs w:val="24"/>
        </w:rPr>
        <w:t>zbog</w:t>
      </w:r>
      <w:proofErr w:type="spellEnd"/>
      <w:r w:rsidRPr="00522F9B">
        <w:rPr>
          <w:sz w:val="24"/>
          <w:szCs w:val="24"/>
        </w:rPr>
        <w:t xml:space="preserve"> </w:t>
      </w:r>
      <w:proofErr w:type="spellStart"/>
      <w:r w:rsidRPr="00522F9B">
        <w:rPr>
          <w:sz w:val="24"/>
          <w:szCs w:val="24"/>
        </w:rPr>
        <w:t>naknadno</w:t>
      </w:r>
      <w:proofErr w:type="spellEnd"/>
      <w:r w:rsidRPr="00522F9B">
        <w:rPr>
          <w:sz w:val="24"/>
          <w:szCs w:val="24"/>
        </w:rPr>
        <w:t xml:space="preserve"> </w:t>
      </w:r>
      <w:proofErr w:type="spellStart"/>
      <w:r w:rsidRPr="00522F9B">
        <w:rPr>
          <w:sz w:val="24"/>
          <w:szCs w:val="24"/>
        </w:rPr>
        <w:t>promijenjenih</w:t>
      </w:r>
      <w:proofErr w:type="spellEnd"/>
      <w:r w:rsidRPr="00522F9B">
        <w:rPr>
          <w:sz w:val="24"/>
          <w:szCs w:val="24"/>
        </w:rPr>
        <w:t xml:space="preserve"> </w:t>
      </w:r>
      <w:proofErr w:type="spellStart"/>
      <w:r w:rsidRPr="00522F9B">
        <w:rPr>
          <w:sz w:val="24"/>
          <w:szCs w:val="24"/>
        </w:rPr>
        <w:t>okolnosti</w:t>
      </w:r>
      <w:proofErr w:type="spellEnd"/>
      <w:r w:rsidRPr="00522F9B">
        <w:rPr>
          <w:sz w:val="24"/>
          <w:szCs w:val="24"/>
        </w:rPr>
        <w:t xml:space="preserve">, </w:t>
      </w:r>
      <w:proofErr w:type="spellStart"/>
      <w:r w:rsidRPr="00522F9B">
        <w:rPr>
          <w:sz w:val="24"/>
          <w:szCs w:val="24"/>
        </w:rPr>
        <w:t>te</w:t>
      </w:r>
      <w:proofErr w:type="spellEnd"/>
      <w:r w:rsidRPr="00522F9B">
        <w:rPr>
          <w:sz w:val="24"/>
          <w:szCs w:val="24"/>
        </w:rPr>
        <w:t xml:space="preserve"> </w:t>
      </w:r>
      <w:proofErr w:type="spellStart"/>
      <w:r w:rsidRPr="00522F9B">
        <w:rPr>
          <w:sz w:val="24"/>
          <w:szCs w:val="24"/>
        </w:rPr>
        <w:t>izričito</w:t>
      </w:r>
      <w:proofErr w:type="spellEnd"/>
      <w:r w:rsidRPr="00522F9B">
        <w:rPr>
          <w:sz w:val="24"/>
          <w:szCs w:val="24"/>
        </w:rPr>
        <w:t xml:space="preserve"> </w:t>
      </w:r>
      <w:proofErr w:type="spellStart"/>
      <w:r w:rsidRPr="00522F9B">
        <w:rPr>
          <w:sz w:val="24"/>
          <w:szCs w:val="24"/>
        </w:rPr>
        <w:t>jamči</w:t>
      </w:r>
      <w:proofErr w:type="spellEnd"/>
      <w:r w:rsidRPr="00522F9B">
        <w:rPr>
          <w:sz w:val="24"/>
          <w:szCs w:val="24"/>
        </w:rPr>
        <w:t xml:space="preserve"> da </w:t>
      </w:r>
      <w:proofErr w:type="spellStart"/>
      <w:r w:rsidRPr="00522F9B">
        <w:rPr>
          <w:sz w:val="24"/>
          <w:szCs w:val="24"/>
        </w:rPr>
        <w:t>ugovorne</w:t>
      </w:r>
      <w:proofErr w:type="spellEnd"/>
      <w:r w:rsidRPr="00522F9B">
        <w:rPr>
          <w:sz w:val="24"/>
          <w:szCs w:val="24"/>
        </w:rPr>
        <w:t xml:space="preserve"> </w:t>
      </w:r>
      <w:proofErr w:type="spellStart"/>
      <w:r w:rsidRPr="00522F9B">
        <w:rPr>
          <w:sz w:val="24"/>
          <w:szCs w:val="24"/>
        </w:rPr>
        <w:t>jedinične</w:t>
      </w:r>
      <w:proofErr w:type="spellEnd"/>
      <w:r w:rsidRPr="00522F9B">
        <w:rPr>
          <w:sz w:val="24"/>
          <w:szCs w:val="24"/>
        </w:rPr>
        <w:t xml:space="preserve"> </w:t>
      </w:r>
      <w:proofErr w:type="spellStart"/>
      <w:r w:rsidRPr="00522F9B">
        <w:rPr>
          <w:sz w:val="24"/>
          <w:szCs w:val="24"/>
        </w:rPr>
        <w:t>cijene</w:t>
      </w:r>
      <w:proofErr w:type="spellEnd"/>
      <w:r w:rsidRPr="00522F9B">
        <w:rPr>
          <w:sz w:val="24"/>
          <w:szCs w:val="24"/>
        </w:rPr>
        <w:t xml:space="preserve"> </w:t>
      </w:r>
      <w:proofErr w:type="spellStart"/>
      <w:r w:rsidRPr="00522F9B">
        <w:rPr>
          <w:sz w:val="24"/>
          <w:szCs w:val="24"/>
        </w:rPr>
        <w:t>vrijede</w:t>
      </w:r>
      <w:proofErr w:type="spellEnd"/>
      <w:r w:rsidRPr="00522F9B">
        <w:rPr>
          <w:sz w:val="24"/>
          <w:szCs w:val="24"/>
        </w:rPr>
        <w:t xml:space="preserve"> </w:t>
      </w:r>
      <w:proofErr w:type="spellStart"/>
      <w:r w:rsidRPr="00522F9B">
        <w:rPr>
          <w:sz w:val="24"/>
          <w:szCs w:val="24"/>
        </w:rPr>
        <w:t>za</w:t>
      </w:r>
      <w:proofErr w:type="spellEnd"/>
      <w:r w:rsidRPr="00522F9B">
        <w:rPr>
          <w:sz w:val="24"/>
          <w:szCs w:val="24"/>
        </w:rPr>
        <w:t xml:space="preserve"> </w:t>
      </w:r>
      <w:proofErr w:type="spellStart"/>
      <w:r w:rsidRPr="00522F9B">
        <w:rPr>
          <w:sz w:val="24"/>
          <w:szCs w:val="24"/>
        </w:rPr>
        <w:t>cijelo</w:t>
      </w:r>
      <w:proofErr w:type="spellEnd"/>
      <w:r w:rsidRPr="00522F9B">
        <w:rPr>
          <w:sz w:val="24"/>
          <w:szCs w:val="24"/>
        </w:rPr>
        <w:t xml:space="preserve"> </w:t>
      </w:r>
      <w:proofErr w:type="spellStart"/>
      <w:r w:rsidRPr="00522F9B">
        <w:rPr>
          <w:sz w:val="24"/>
          <w:szCs w:val="24"/>
        </w:rPr>
        <w:t>vrijeme</w:t>
      </w:r>
      <w:proofErr w:type="spellEnd"/>
      <w:r w:rsidRPr="00522F9B">
        <w:rPr>
          <w:sz w:val="24"/>
          <w:szCs w:val="24"/>
        </w:rPr>
        <w:t xml:space="preserve"> </w:t>
      </w:r>
      <w:proofErr w:type="spellStart"/>
      <w:r w:rsidRPr="00522F9B">
        <w:rPr>
          <w:sz w:val="24"/>
          <w:szCs w:val="24"/>
        </w:rPr>
        <w:t>ispunjenja</w:t>
      </w:r>
      <w:proofErr w:type="spellEnd"/>
      <w:r w:rsidRPr="00522F9B">
        <w:rPr>
          <w:sz w:val="24"/>
          <w:szCs w:val="24"/>
        </w:rPr>
        <w:t xml:space="preserve"> </w:t>
      </w:r>
      <w:proofErr w:type="spellStart"/>
      <w:r w:rsidRPr="00522F9B">
        <w:rPr>
          <w:sz w:val="24"/>
          <w:szCs w:val="24"/>
        </w:rPr>
        <w:t>ugovornih</w:t>
      </w:r>
      <w:proofErr w:type="spellEnd"/>
      <w:r w:rsidRPr="00522F9B">
        <w:rPr>
          <w:sz w:val="24"/>
          <w:szCs w:val="24"/>
        </w:rPr>
        <w:t xml:space="preserve"> </w:t>
      </w:r>
      <w:proofErr w:type="spellStart"/>
      <w:r w:rsidRPr="00522F9B">
        <w:rPr>
          <w:sz w:val="24"/>
          <w:szCs w:val="24"/>
        </w:rPr>
        <w:t>obveza</w:t>
      </w:r>
      <w:proofErr w:type="spellEnd"/>
      <w:r w:rsidRPr="00522F9B">
        <w:rPr>
          <w:sz w:val="24"/>
          <w:szCs w:val="24"/>
        </w:rPr>
        <w:t>.</w:t>
      </w:r>
    </w:p>
    <w:p w14:paraId="06F991DF" w14:textId="47091E02" w:rsidR="0075648E" w:rsidRPr="00522F9B" w:rsidRDefault="00B73154" w:rsidP="0003781E">
      <w:pPr>
        <w:spacing w:after="0"/>
        <w:jc w:val="both"/>
        <w:rPr>
          <w:rFonts w:ascii="Times New Roman" w:hAnsi="Times New Roman" w:cs="Times New Roman"/>
          <w:sz w:val="24"/>
          <w:szCs w:val="24"/>
        </w:rPr>
      </w:pPr>
      <w:r w:rsidRPr="00522F9B">
        <w:rPr>
          <w:rFonts w:ascii="Times New Roman" w:hAnsi="Times New Roman" w:cs="Times New Roman"/>
          <w:sz w:val="24"/>
          <w:szCs w:val="24"/>
        </w:rPr>
        <w:t>(4</w:t>
      </w:r>
      <w:r w:rsidR="0003781E" w:rsidRPr="00522F9B">
        <w:rPr>
          <w:rFonts w:ascii="Times New Roman" w:hAnsi="Times New Roman" w:cs="Times New Roman"/>
          <w:sz w:val="24"/>
          <w:szCs w:val="24"/>
        </w:rPr>
        <w:t>)</w:t>
      </w:r>
      <w:r w:rsidR="0003781E" w:rsidRPr="00522F9B">
        <w:rPr>
          <w:rFonts w:ascii="Times New Roman" w:hAnsi="Times New Roman" w:cs="Times New Roman"/>
          <w:sz w:val="24"/>
          <w:szCs w:val="24"/>
        </w:rPr>
        <w:tab/>
      </w:r>
      <w:r w:rsidR="0075648E" w:rsidRPr="00522F9B">
        <w:rPr>
          <w:rFonts w:ascii="Times New Roman" w:hAnsi="Times New Roman" w:cs="Times New Roman"/>
          <w:sz w:val="24"/>
          <w:szCs w:val="24"/>
        </w:rPr>
        <w:t>U cijenu su uključeni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(opasnog ili neopasnog), troškove održavanja i čišćenja koje je potrebno tijekom izvođenja radova, svi porezi i prirezi, ostali sporedni troškovi kao i svi drugi troškovi i izdaci izvoditelja potrebni za dovršenje radova do potpune funkcionalnosti i primopredaje građevine na uporabu.</w:t>
      </w:r>
    </w:p>
    <w:p w14:paraId="0CFBAA5A" w14:textId="3AD51C79" w:rsidR="009A25D8" w:rsidRDefault="0075648E" w:rsidP="0003781E">
      <w:pPr>
        <w:spacing w:after="0"/>
        <w:jc w:val="both"/>
        <w:rPr>
          <w:rFonts w:ascii="Times New Roman" w:hAnsi="Times New Roman" w:cs="Times New Roman"/>
          <w:color w:val="FFC000"/>
          <w:sz w:val="24"/>
          <w:szCs w:val="24"/>
        </w:rPr>
      </w:pPr>
      <w:r w:rsidRPr="00522F9B">
        <w:rPr>
          <w:rFonts w:ascii="Times New Roman" w:hAnsi="Times New Roman" w:cs="Times New Roman"/>
          <w:sz w:val="24"/>
          <w:szCs w:val="24"/>
        </w:rPr>
        <w:lastRenderedPageBreak/>
        <w:t>(</w:t>
      </w:r>
      <w:r w:rsidR="00B73154" w:rsidRPr="00522F9B">
        <w:rPr>
          <w:rFonts w:ascii="Times New Roman" w:hAnsi="Times New Roman" w:cs="Times New Roman"/>
          <w:sz w:val="24"/>
          <w:szCs w:val="24"/>
        </w:rPr>
        <w:t>5</w:t>
      </w:r>
      <w:r w:rsidRPr="00522F9B">
        <w:rPr>
          <w:rFonts w:ascii="Times New Roman" w:hAnsi="Times New Roman" w:cs="Times New Roman"/>
          <w:sz w:val="24"/>
          <w:szCs w:val="24"/>
        </w:rPr>
        <w:t>)</w:t>
      </w:r>
      <w:r w:rsidRPr="00522F9B">
        <w:rPr>
          <w:rFonts w:ascii="Times New Roman" w:hAnsi="Times New Roman" w:cs="Times New Roman"/>
          <w:sz w:val="24"/>
          <w:szCs w:val="24"/>
        </w:rPr>
        <w:tab/>
      </w:r>
      <w:r w:rsidR="009A25D8" w:rsidRPr="00522F9B">
        <w:rPr>
          <w:rFonts w:ascii="Times New Roman" w:hAnsi="Times New Roman" w:cs="Times New Roman"/>
          <w:sz w:val="24"/>
          <w:szCs w:val="24"/>
        </w:rPr>
        <w:t>Cijena ponude određena je ukupnom iznosu po sistemu “ključ u ruke” te pokriva sve radove, opremu i materijal kao i vrijednost svih nepredviđenih radova i viškove radova, a isključuje utjecaj manjkova radova na ugovorenu cijenu</w:t>
      </w:r>
      <w:r w:rsidR="009A25D8" w:rsidRPr="009A25D8">
        <w:rPr>
          <w:rFonts w:ascii="Times New Roman" w:hAnsi="Times New Roman" w:cs="Times New Roman"/>
          <w:color w:val="FFC000"/>
          <w:sz w:val="24"/>
          <w:szCs w:val="24"/>
        </w:rPr>
        <w:t>.</w:t>
      </w:r>
    </w:p>
    <w:p w14:paraId="607E7FF7" w14:textId="77777777" w:rsidR="0003781E" w:rsidRPr="00DD1355" w:rsidRDefault="0003781E" w:rsidP="00B969F1">
      <w:pPr>
        <w:spacing w:after="0"/>
        <w:jc w:val="center"/>
        <w:rPr>
          <w:rFonts w:ascii="Times New Roman" w:hAnsi="Times New Roman" w:cs="Times New Roman"/>
          <w:b/>
          <w:sz w:val="24"/>
          <w:szCs w:val="24"/>
        </w:rPr>
      </w:pPr>
    </w:p>
    <w:p w14:paraId="7CB5F935" w14:textId="2B01F03A" w:rsidR="00162629" w:rsidRPr="00522F9B" w:rsidRDefault="00162629" w:rsidP="00162629">
      <w:pPr>
        <w:spacing w:after="0"/>
        <w:jc w:val="both"/>
        <w:rPr>
          <w:rFonts w:ascii="Times New Roman" w:hAnsi="Times New Roman" w:cs="Times New Roman"/>
          <w:b/>
          <w:i/>
          <w:sz w:val="24"/>
          <w:szCs w:val="24"/>
        </w:rPr>
      </w:pPr>
      <w:r w:rsidRPr="00522F9B">
        <w:rPr>
          <w:rFonts w:ascii="Times New Roman" w:hAnsi="Times New Roman" w:cs="Times New Roman"/>
          <w:b/>
          <w:i/>
          <w:sz w:val="24"/>
          <w:szCs w:val="24"/>
        </w:rPr>
        <w:t>Rokovi i način izvođenja radova</w:t>
      </w:r>
    </w:p>
    <w:p w14:paraId="6C26616F" w14:textId="5A3CE3F5" w:rsidR="00162629" w:rsidRPr="008C1191" w:rsidRDefault="00162629" w:rsidP="00162629">
      <w:pPr>
        <w:spacing w:after="0"/>
        <w:jc w:val="center"/>
        <w:rPr>
          <w:rFonts w:ascii="Times New Roman" w:hAnsi="Times New Roman" w:cs="Times New Roman"/>
          <w:b/>
          <w:sz w:val="24"/>
          <w:szCs w:val="24"/>
        </w:rPr>
      </w:pPr>
      <w:r w:rsidRPr="008C1191">
        <w:rPr>
          <w:rFonts w:ascii="Times New Roman" w:hAnsi="Times New Roman" w:cs="Times New Roman"/>
          <w:b/>
          <w:sz w:val="24"/>
          <w:szCs w:val="24"/>
        </w:rPr>
        <w:t xml:space="preserve">Članak </w:t>
      </w:r>
      <w:r w:rsidR="00DD1355" w:rsidRPr="008C1191">
        <w:rPr>
          <w:rFonts w:ascii="Times New Roman" w:hAnsi="Times New Roman" w:cs="Times New Roman"/>
          <w:b/>
          <w:sz w:val="24"/>
          <w:szCs w:val="24"/>
        </w:rPr>
        <w:t>4</w:t>
      </w:r>
      <w:r w:rsidRPr="008C1191">
        <w:rPr>
          <w:rFonts w:ascii="Times New Roman" w:hAnsi="Times New Roman" w:cs="Times New Roman"/>
          <w:b/>
          <w:sz w:val="24"/>
          <w:szCs w:val="24"/>
        </w:rPr>
        <w:t>.</w:t>
      </w:r>
    </w:p>
    <w:p w14:paraId="1774D0D8" w14:textId="36F6803A" w:rsidR="00162629" w:rsidRPr="00522F9B" w:rsidRDefault="00162629" w:rsidP="00162629">
      <w:pPr>
        <w:spacing w:after="0"/>
        <w:jc w:val="both"/>
        <w:rPr>
          <w:rFonts w:ascii="Times New Roman" w:hAnsi="Times New Roman" w:cs="Times New Roman"/>
          <w:sz w:val="24"/>
          <w:szCs w:val="24"/>
        </w:rPr>
      </w:pPr>
      <w:r w:rsidRPr="00DD1355">
        <w:rPr>
          <w:rFonts w:ascii="Times New Roman" w:hAnsi="Times New Roman" w:cs="Times New Roman"/>
          <w:sz w:val="24"/>
          <w:szCs w:val="24"/>
        </w:rPr>
        <w:t>(</w:t>
      </w:r>
      <w:r w:rsidRPr="00522F9B">
        <w:rPr>
          <w:rFonts w:ascii="Times New Roman" w:hAnsi="Times New Roman" w:cs="Times New Roman"/>
          <w:sz w:val="24"/>
          <w:szCs w:val="24"/>
        </w:rPr>
        <w:t>1)</w:t>
      </w:r>
      <w:r w:rsidRPr="00522F9B">
        <w:rPr>
          <w:rFonts w:ascii="Times New Roman" w:hAnsi="Times New Roman" w:cs="Times New Roman"/>
          <w:sz w:val="24"/>
          <w:szCs w:val="24"/>
        </w:rPr>
        <w:tab/>
        <w:t>Izvođač je dužan sve radove koji su predmet ovog ugovora završiti</w:t>
      </w:r>
      <w:r w:rsidR="008C064C" w:rsidRPr="00522F9B">
        <w:rPr>
          <w:rFonts w:ascii="Times New Roman" w:hAnsi="Times New Roman" w:cs="Times New Roman"/>
          <w:sz w:val="24"/>
          <w:szCs w:val="24"/>
        </w:rPr>
        <w:t xml:space="preserve"> u roku od 180</w:t>
      </w:r>
      <w:r w:rsidR="00244DFA" w:rsidRPr="00522F9B">
        <w:rPr>
          <w:rFonts w:ascii="Times New Roman" w:hAnsi="Times New Roman" w:cs="Times New Roman"/>
          <w:sz w:val="24"/>
          <w:szCs w:val="24"/>
        </w:rPr>
        <w:t xml:space="preserve"> (</w:t>
      </w:r>
      <w:proofErr w:type="spellStart"/>
      <w:r w:rsidR="00244DFA" w:rsidRPr="00522F9B">
        <w:rPr>
          <w:rFonts w:ascii="Times New Roman" w:hAnsi="Times New Roman" w:cs="Times New Roman"/>
          <w:sz w:val="24"/>
          <w:szCs w:val="24"/>
        </w:rPr>
        <w:t>stoosamdeset</w:t>
      </w:r>
      <w:proofErr w:type="spellEnd"/>
      <w:r w:rsidR="00244DFA" w:rsidRPr="00522F9B">
        <w:rPr>
          <w:rFonts w:ascii="Times New Roman" w:hAnsi="Times New Roman" w:cs="Times New Roman"/>
          <w:sz w:val="24"/>
          <w:szCs w:val="24"/>
        </w:rPr>
        <w:t>)</w:t>
      </w:r>
      <w:r w:rsidR="008C064C" w:rsidRPr="00522F9B">
        <w:rPr>
          <w:rFonts w:ascii="Times New Roman" w:hAnsi="Times New Roman" w:cs="Times New Roman"/>
          <w:sz w:val="24"/>
          <w:szCs w:val="24"/>
        </w:rPr>
        <w:t xml:space="preserve"> kalendarskih dana od dana uvođenja u posao</w:t>
      </w:r>
      <w:r w:rsidRPr="00522F9B">
        <w:rPr>
          <w:rFonts w:ascii="Times New Roman" w:hAnsi="Times New Roman" w:cs="Times New Roman"/>
          <w:sz w:val="24"/>
          <w:szCs w:val="24"/>
        </w:rPr>
        <w:t xml:space="preserve">, u skladu sa usuglašenim terminskim planom koji je sastavni dio ovog ugovora, </w:t>
      </w:r>
      <w:r w:rsidR="008C064C" w:rsidRPr="00522F9B">
        <w:rPr>
          <w:rFonts w:ascii="Times New Roman" w:hAnsi="Times New Roman" w:cs="Times New Roman"/>
          <w:sz w:val="24"/>
          <w:szCs w:val="24"/>
        </w:rPr>
        <w:t xml:space="preserve">te prema unaprijed dogovorenoj dinamici i mogućnosti okončanja pojedine faze rada, a sve u dogovoru s nadzornim inženjerom i ovlaštenim predstavnikom naručitelja. </w:t>
      </w:r>
    </w:p>
    <w:p w14:paraId="0471862D" w14:textId="4E0587F6" w:rsidR="00162629" w:rsidRPr="00522F9B" w:rsidRDefault="00162629" w:rsidP="00522F9B">
      <w:pPr>
        <w:spacing w:after="0"/>
        <w:jc w:val="both"/>
        <w:rPr>
          <w:rFonts w:ascii="Times New Roman" w:hAnsi="Times New Roman" w:cs="Times New Roman"/>
          <w:sz w:val="24"/>
          <w:szCs w:val="24"/>
        </w:rPr>
      </w:pPr>
      <w:r w:rsidRPr="00522F9B">
        <w:rPr>
          <w:rFonts w:ascii="Times New Roman" w:hAnsi="Times New Roman" w:cs="Times New Roman"/>
          <w:sz w:val="24"/>
          <w:szCs w:val="24"/>
        </w:rPr>
        <w:t>(2)</w:t>
      </w:r>
      <w:r w:rsidRPr="00522F9B">
        <w:rPr>
          <w:rFonts w:ascii="Times New Roman" w:hAnsi="Times New Roman" w:cs="Times New Roman"/>
          <w:sz w:val="24"/>
          <w:szCs w:val="24"/>
        </w:rPr>
        <w:tab/>
        <w:t>Početak izvođenja radova je dan uvođenja izvođača u posao pri čemu će naručitelj na dan uvođenja u posao predati izvođaču projektnu dokumentaciju te omogućiti pravo</w:t>
      </w:r>
      <w:r w:rsidR="00570D05" w:rsidRPr="00522F9B">
        <w:rPr>
          <w:rFonts w:ascii="Times New Roman" w:hAnsi="Times New Roman" w:cs="Times New Roman"/>
          <w:sz w:val="24"/>
          <w:szCs w:val="24"/>
        </w:rPr>
        <w:t xml:space="preserve"> pristupa i posjeda gradilišta, a što će se evidentirati zapisnikom kojeg moraju potpisati predstavnik naručitelja i izvođača.</w:t>
      </w:r>
    </w:p>
    <w:p w14:paraId="554A429E" w14:textId="77777777" w:rsidR="0034270F" w:rsidRPr="00522F9B" w:rsidRDefault="00162629" w:rsidP="00162629">
      <w:pPr>
        <w:spacing w:after="0"/>
        <w:jc w:val="both"/>
        <w:rPr>
          <w:rFonts w:ascii="Times New Roman" w:hAnsi="Times New Roman" w:cs="Times New Roman"/>
          <w:sz w:val="24"/>
          <w:szCs w:val="24"/>
        </w:rPr>
      </w:pPr>
      <w:r w:rsidRPr="00522F9B">
        <w:rPr>
          <w:rFonts w:ascii="Times New Roman" w:hAnsi="Times New Roman" w:cs="Times New Roman"/>
          <w:sz w:val="24"/>
          <w:szCs w:val="24"/>
        </w:rPr>
        <w:t>(3)</w:t>
      </w:r>
      <w:r w:rsidRPr="00522F9B">
        <w:rPr>
          <w:rFonts w:ascii="Times New Roman" w:hAnsi="Times New Roman" w:cs="Times New Roman"/>
          <w:sz w:val="24"/>
          <w:szCs w:val="24"/>
        </w:rPr>
        <w:tab/>
      </w:r>
      <w:r w:rsidR="0034270F" w:rsidRPr="00522F9B">
        <w:rPr>
          <w:rFonts w:ascii="Times New Roman" w:hAnsi="Times New Roman" w:cs="Times New Roman"/>
          <w:sz w:val="24"/>
          <w:szCs w:val="24"/>
        </w:rPr>
        <w:t xml:space="preserve">Dan uvođenja izvođača u posao bit će određen naknadnom obavijesti naručitelja izvođaču. </w:t>
      </w:r>
    </w:p>
    <w:p w14:paraId="2D80B110" w14:textId="6DDA36B7" w:rsidR="00162629" w:rsidRPr="00522F9B" w:rsidRDefault="00162629" w:rsidP="00162629">
      <w:pPr>
        <w:spacing w:after="0"/>
        <w:jc w:val="both"/>
        <w:rPr>
          <w:rFonts w:ascii="Times New Roman" w:hAnsi="Times New Roman" w:cs="Times New Roman"/>
          <w:b/>
          <w:noProof/>
          <w:sz w:val="24"/>
          <w:szCs w:val="24"/>
          <w:lang w:eastAsia="hr-HR"/>
        </w:rPr>
      </w:pPr>
      <w:r w:rsidRPr="00522F9B">
        <w:rPr>
          <w:rFonts w:ascii="Times New Roman" w:hAnsi="Times New Roman" w:cs="Times New Roman"/>
          <w:noProof/>
          <w:sz w:val="24"/>
          <w:szCs w:val="24"/>
          <w:lang w:eastAsia="hr-HR"/>
        </w:rPr>
        <w:t>(4)</w:t>
      </w:r>
      <w:r w:rsidRPr="00522F9B">
        <w:rPr>
          <w:rFonts w:ascii="Times New Roman" w:hAnsi="Times New Roman" w:cs="Times New Roman"/>
          <w:noProof/>
          <w:sz w:val="24"/>
          <w:szCs w:val="24"/>
          <w:lang w:eastAsia="hr-HR"/>
        </w:rPr>
        <w:tab/>
        <w:t>Završetak izvođenja radova je dan kada je izvođač uredno završio sve ugovorene radove, i građevinu predao naručitelju, pri čemu se uredno izvršenje predmeta nabave potvrđuje Zapisnikom o primopredaji radova, ovjerenim od strane ugovornih strana, odnosno njihovih opunomoćenika te nadzornog inženjera, a kojim se potvrđuje da su svi ugovoreni radovi izvedeni.</w:t>
      </w:r>
    </w:p>
    <w:p w14:paraId="3D1587B5" w14:textId="77777777" w:rsidR="00162629" w:rsidRPr="00DD1355" w:rsidRDefault="00162629" w:rsidP="00162629">
      <w:pPr>
        <w:spacing w:after="0"/>
        <w:jc w:val="both"/>
        <w:rPr>
          <w:rFonts w:ascii="Times New Roman" w:hAnsi="Times New Roman" w:cs="Times New Roman"/>
          <w:sz w:val="24"/>
          <w:szCs w:val="24"/>
        </w:rPr>
      </w:pPr>
    </w:p>
    <w:p w14:paraId="7E03FCDF" w14:textId="270A9174" w:rsidR="00162629" w:rsidRPr="00E2438C" w:rsidRDefault="00DD1355" w:rsidP="00162629">
      <w:pPr>
        <w:spacing w:after="0"/>
        <w:jc w:val="center"/>
        <w:rPr>
          <w:rFonts w:ascii="Times New Roman" w:hAnsi="Times New Roman" w:cs="Times New Roman"/>
          <w:b/>
          <w:sz w:val="24"/>
          <w:szCs w:val="24"/>
        </w:rPr>
      </w:pPr>
      <w:r w:rsidRPr="00E2438C">
        <w:rPr>
          <w:rFonts w:ascii="Times New Roman" w:hAnsi="Times New Roman" w:cs="Times New Roman"/>
          <w:b/>
          <w:sz w:val="24"/>
          <w:szCs w:val="24"/>
        </w:rPr>
        <w:t>Članak 5</w:t>
      </w:r>
      <w:r w:rsidR="00162629" w:rsidRPr="00E2438C">
        <w:rPr>
          <w:rFonts w:ascii="Times New Roman" w:hAnsi="Times New Roman" w:cs="Times New Roman"/>
          <w:b/>
          <w:sz w:val="24"/>
          <w:szCs w:val="24"/>
        </w:rPr>
        <w:t>.</w:t>
      </w:r>
    </w:p>
    <w:p w14:paraId="28343C2F" w14:textId="17C023B7" w:rsidR="0018089F" w:rsidRPr="00DD1355" w:rsidRDefault="0018089F" w:rsidP="0018089F">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Izvođač je dužan dostaviti naručitelju na odobrenje terminski plan izvođenja radova najkasnije u roku 8 dana od potpisivanja ovog ugovora, a na koji se plan naručitelj dužan očitovati u roku od 3 dana od primitka terminskog plana. Ukoliko je potrebno izvršiti izmjene terminskog plana izvođač ih je dužan učiniti u roku od 3 dana od primitka obavijesti naručitelja i u istome roku dostaviti izmijenjen</w:t>
      </w:r>
      <w:r w:rsidR="00632F83" w:rsidRPr="00DD1355">
        <w:rPr>
          <w:rFonts w:ascii="Times New Roman" w:hAnsi="Times New Roman" w:cs="Times New Roman"/>
          <w:sz w:val="24"/>
          <w:szCs w:val="24"/>
        </w:rPr>
        <w:t>i</w:t>
      </w:r>
      <w:r w:rsidRPr="00DD1355">
        <w:rPr>
          <w:rFonts w:ascii="Times New Roman" w:hAnsi="Times New Roman" w:cs="Times New Roman"/>
          <w:sz w:val="24"/>
          <w:szCs w:val="24"/>
        </w:rPr>
        <w:t xml:space="preserve"> terminski plan.</w:t>
      </w:r>
    </w:p>
    <w:p w14:paraId="76F58E4B" w14:textId="6772043D" w:rsidR="0018089F" w:rsidRPr="00DD1355" w:rsidRDefault="0018089F" w:rsidP="0018089F">
      <w:pPr>
        <w:spacing w:after="0"/>
        <w:jc w:val="both"/>
        <w:rPr>
          <w:rFonts w:ascii="Times New Roman" w:hAnsi="Times New Roman" w:cs="Times New Roman"/>
          <w:color w:val="00B0F0"/>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 xml:space="preserve">Terminski plan radova </w:t>
      </w:r>
      <w:r w:rsidR="009B0310" w:rsidRPr="00DD1355">
        <w:rPr>
          <w:rFonts w:ascii="Times New Roman" w:hAnsi="Times New Roman" w:cs="Times New Roman"/>
          <w:sz w:val="24"/>
          <w:szCs w:val="24"/>
        </w:rPr>
        <w:t xml:space="preserve">je </w:t>
      </w:r>
      <w:r w:rsidR="009B0310" w:rsidRPr="00522F9B">
        <w:rPr>
          <w:rFonts w:ascii="Times New Roman" w:hAnsi="Times New Roman" w:cs="Times New Roman"/>
          <w:sz w:val="24"/>
          <w:szCs w:val="24"/>
        </w:rPr>
        <w:t xml:space="preserve">okvirni </w:t>
      </w:r>
      <w:r w:rsidR="00284312" w:rsidRPr="00522F9B">
        <w:rPr>
          <w:rFonts w:ascii="Times New Roman" w:hAnsi="Times New Roman" w:cs="Times New Roman"/>
          <w:sz w:val="24"/>
          <w:szCs w:val="24"/>
        </w:rPr>
        <w:t xml:space="preserve">plan izvođenja radova </w:t>
      </w:r>
      <w:r w:rsidR="009B0310" w:rsidRPr="00522F9B">
        <w:rPr>
          <w:rFonts w:ascii="Times New Roman" w:hAnsi="Times New Roman" w:cs="Times New Roman"/>
          <w:sz w:val="24"/>
          <w:szCs w:val="24"/>
        </w:rPr>
        <w:t xml:space="preserve">te </w:t>
      </w:r>
      <w:r w:rsidRPr="00522F9B">
        <w:rPr>
          <w:rFonts w:ascii="Times New Roman" w:hAnsi="Times New Roman" w:cs="Times New Roman"/>
          <w:sz w:val="24"/>
          <w:szCs w:val="24"/>
        </w:rPr>
        <w:t>mora sadržavati dinamiku izvođenja ugovorenih radova specificiran</w:t>
      </w:r>
      <w:r w:rsidR="00284312" w:rsidRPr="00522F9B">
        <w:rPr>
          <w:rFonts w:ascii="Times New Roman" w:hAnsi="Times New Roman" w:cs="Times New Roman"/>
          <w:sz w:val="24"/>
          <w:szCs w:val="24"/>
        </w:rPr>
        <w:t>u</w:t>
      </w:r>
      <w:r w:rsidRPr="00522F9B">
        <w:rPr>
          <w:rFonts w:ascii="Times New Roman" w:hAnsi="Times New Roman" w:cs="Times New Roman"/>
          <w:sz w:val="24"/>
          <w:szCs w:val="24"/>
        </w:rPr>
        <w:t xml:space="preserve"> prema vrstama radova, vodeći računa o krajnjem roku završetka izvođenja svih radova, te vodeći računa o uvjetima propisanim u točki 2.8. Dokumentacije o nabavi povodom koje se i sklapa ovaj ugovor. </w:t>
      </w:r>
      <w:r w:rsidR="009B0310" w:rsidRPr="00522F9B">
        <w:rPr>
          <w:rFonts w:ascii="Times New Roman" w:hAnsi="Times New Roman" w:cs="Times New Roman"/>
          <w:sz w:val="24"/>
          <w:szCs w:val="24"/>
        </w:rPr>
        <w:t>Pri izradi terminskog plana nije potrebno iskazivati rokove izvođenja radova po datumima, nego definirati trajanje svake vrste radova vodeći računa o krajnjem roku izvođenja.</w:t>
      </w:r>
    </w:p>
    <w:p w14:paraId="4560CE6E" w14:textId="1C197872" w:rsidR="0018089F" w:rsidRPr="00522F9B" w:rsidRDefault="0018089F" w:rsidP="0018089F">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t xml:space="preserve">Terminski plan radova mora biti odobren pisanim putem od strane naručitelja i </w:t>
      </w:r>
      <w:r w:rsidRPr="00522F9B">
        <w:rPr>
          <w:rFonts w:ascii="Times New Roman" w:hAnsi="Times New Roman" w:cs="Times New Roman"/>
          <w:sz w:val="24"/>
          <w:szCs w:val="24"/>
        </w:rPr>
        <w:t>nadzornog inženjera te se isti smatra dijelom ovog ugovora.</w:t>
      </w:r>
      <w:r w:rsidRPr="00522F9B">
        <w:t xml:space="preserve"> </w:t>
      </w:r>
    </w:p>
    <w:p w14:paraId="2DDC1D1E" w14:textId="48A0A178" w:rsidR="0018089F" w:rsidRPr="00522F9B" w:rsidRDefault="0018089F" w:rsidP="0018089F">
      <w:pPr>
        <w:spacing w:after="0"/>
        <w:jc w:val="both"/>
        <w:rPr>
          <w:rFonts w:ascii="Times New Roman" w:hAnsi="Times New Roman" w:cs="Times New Roman"/>
          <w:sz w:val="24"/>
          <w:szCs w:val="24"/>
        </w:rPr>
      </w:pPr>
      <w:r w:rsidRPr="00522F9B">
        <w:rPr>
          <w:rFonts w:ascii="Times New Roman" w:hAnsi="Times New Roman" w:cs="Times New Roman"/>
          <w:sz w:val="24"/>
          <w:szCs w:val="24"/>
        </w:rPr>
        <w:t>(4)</w:t>
      </w:r>
      <w:r w:rsidRPr="00522F9B">
        <w:rPr>
          <w:rFonts w:ascii="Times New Roman" w:hAnsi="Times New Roman" w:cs="Times New Roman"/>
          <w:sz w:val="24"/>
          <w:szCs w:val="24"/>
        </w:rPr>
        <w:tab/>
        <w:t>U slučaju da kod izvedbe radova dođe do</w:t>
      </w:r>
      <w:r w:rsidR="00284312" w:rsidRPr="00522F9B">
        <w:rPr>
          <w:rFonts w:ascii="Times New Roman" w:hAnsi="Times New Roman" w:cs="Times New Roman"/>
          <w:sz w:val="24"/>
          <w:szCs w:val="24"/>
        </w:rPr>
        <w:t xml:space="preserve"> </w:t>
      </w:r>
      <w:r w:rsidRPr="00522F9B">
        <w:rPr>
          <w:rFonts w:ascii="Times New Roman" w:hAnsi="Times New Roman" w:cs="Times New Roman"/>
          <w:sz w:val="24"/>
          <w:szCs w:val="24"/>
        </w:rPr>
        <w:t xml:space="preserve">odstupanja od terminskog plana, izvođač je dužan bez </w:t>
      </w:r>
      <w:r w:rsidR="00284312" w:rsidRPr="00522F9B">
        <w:rPr>
          <w:rFonts w:ascii="Times New Roman" w:hAnsi="Times New Roman" w:cs="Times New Roman"/>
          <w:sz w:val="24"/>
          <w:szCs w:val="24"/>
        </w:rPr>
        <w:t>odgode</w:t>
      </w:r>
      <w:r w:rsidR="0017014A" w:rsidRPr="00522F9B">
        <w:rPr>
          <w:rFonts w:ascii="Times New Roman" w:hAnsi="Times New Roman" w:cs="Times New Roman"/>
          <w:sz w:val="24"/>
          <w:szCs w:val="24"/>
        </w:rPr>
        <w:t>,</w:t>
      </w:r>
      <w:r w:rsidR="00284312" w:rsidRPr="00522F9B">
        <w:rPr>
          <w:rFonts w:ascii="Times New Roman" w:hAnsi="Times New Roman" w:cs="Times New Roman"/>
          <w:sz w:val="24"/>
          <w:szCs w:val="24"/>
        </w:rPr>
        <w:t xml:space="preserve"> </w:t>
      </w:r>
      <w:r w:rsidR="0017014A" w:rsidRPr="00522F9B">
        <w:rPr>
          <w:rFonts w:ascii="Times New Roman" w:hAnsi="Times New Roman" w:cs="Times New Roman"/>
          <w:sz w:val="24"/>
          <w:szCs w:val="24"/>
        </w:rPr>
        <w:t xml:space="preserve">a najkasnije u roku od 15 dana od odstupanja od prvotnog terminskog plana, </w:t>
      </w:r>
      <w:r w:rsidR="00284312" w:rsidRPr="00522F9B">
        <w:rPr>
          <w:rFonts w:ascii="Times New Roman" w:hAnsi="Times New Roman" w:cs="Times New Roman"/>
          <w:sz w:val="24"/>
          <w:szCs w:val="24"/>
        </w:rPr>
        <w:t xml:space="preserve">dostaviti </w:t>
      </w:r>
      <w:r w:rsidR="0017014A" w:rsidRPr="00522F9B">
        <w:rPr>
          <w:rFonts w:ascii="Times New Roman" w:hAnsi="Times New Roman" w:cs="Times New Roman"/>
          <w:sz w:val="24"/>
          <w:szCs w:val="24"/>
        </w:rPr>
        <w:t xml:space="preserve">naručitelju </w:t>
      </w:r>
      <w:r w:rsidR="00284312" w:rsidRPr="00522F9B">
        <w:rPr>
          <w:rFonts w:ascii="Times New Roman" w:hAnsi="Times New Roman" w:cs="Times New Roman"/>
          <w:sz w:val="24"/>
          <w:szCs w:val="24"/>
        </w:rPr>
        <w:t>izmijenjeni</w:t>
      </w:r>
      <w:r w:rsidRPr="00522F9B">
        <w:rPr>
          <w:rFonts w:ascii="Times New Roman" w:hAnsi="Times New Roman" w:cs="Times New Roman"/>
          <w:sz w:val="24"/>
          <w:szCs w:val="24"/>
        </w:rPr>
        <w:t xml:space="preserve"> terminski plan</w:t>
      </w:r>
      <w:r w:rsidR="00284312" w:rsidRPr="00522F9B">
        <w:rPr>
          <w:rFonts w:ascii="Times New Roman" w:hAnsi="Times New Roman" w:cs="Times New Roman"/>
          <w:sz w:val="24"/>
          <w:szCs w:val="24"/>
        </w:rPr>
        <w:t>.</w:t>
      </w:r>
      <w:r w:rsidRPr="00522F9B">
        <w:rPr>
          <w:rFonts w:ascii="Times New Roman" w:hAnsi="Times New Roman" w:cs="Times New Roman"/>
          <w:sz w:val="24"/>
          <w:szCs w:val="24"/>
        </w:rPr>
        <w:t xml:space="preserve"> </w:t>
      </w:r>
      <w:r w:rsidR="0017014A" w:rsidRPr="00522F9B">
        <w:rPr>
          <w:rFonts w:ascii="Times New Roman" w:hAnsi="Times New Roman" w:cs="Times New Roman"/>
          <w:sz w:val="24"/>
          <w:szCs w:val="24"/>
        </w:rPr>
        <w:t>Ukoliko izvođač ne dostavi izmijenjeni terminski plan u navedenom roku, naručitelj će aktivirati jamstvo za uredno ispunjenje ugovora.</w:t>
      </w:r>
    </w:p>
    <w:p w14:paraId="754E6B1F" w14:textId="77777777" w:rsidR="00284312" w:rsidRDefault="00284312" w:rsidP="0018089F">
      <w:pPr>
        <w:spacing w:after="0"/>
        <w:jc w:val="center"/>
        <w:rPr>
          <w:rFonts w:ascii="Times New Roman" w:hAnsi="Times New Roman" w:cs="Times New Roman"/>
          <w:b/>
          <w:sz w:val="24"/>
          <w:szCs w:val="24"/>
        </w:rPr>
      </w:pPr>
    </w:p>
    <w:p w14:paraId="6AA3FBB4" w14:textId="77777777" w:rsidR="00E50377" w:rsidRPr="00DD1355" w:rsidRDefault="00E50377" w:rsidP="0018089F">
      <w:pPr>
        <w:spacing w:after="0"/>
        <w:jc w:val="center"/>
        <w:rPr>
          <w:rFonts w:ascii="Times New Roman" w:hAnsi="Times New Roman" w:cs="Times New Roman"/>
          <w:b/>
          <w:sz w:val="24"/>
          <w:szCs w:val="24"/>
        </w:rPr>
      </w:pPr>
    </w:p>
    <w:p w14:paraId="596082CB" w14:textId="75037FBA" w:rsidR="0018089F" w:rsidRPr="00DD1355" w:rsidRDefault="00DD1355" w:rsidP="0018089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Članak 6</w:t>
      </w:r>
      <w:r w:rsidR="0018089F" w:rsidRPr="00DD1355">
        <w:rPr>
          <w:rFonts w:ascii="Times New Roman" w:hAnsi="Times New Roman" w:cs="Times New Roman"/>
          <w:b/>
          <w:sz w:val="24"/>
          <w:szCs w:val="24"/>
        </w:rPr>
        <w:t>.</w:t>
      </w:r>
    </w:p>
    <w:p w14:paraId="7A08FA35" w14:textId="77777777" w:rsidR="00162629" w:rsidRPr="00DD1355" w:rsidRDefault="00162629" w:rsidP="00162629">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Izvođač je dužan vrijeme izvođenja radova prilagoditi procesu rada u bolnici te je dužan odmah, po nalogu odgovorne osobe naručitelja ili po vlastitoj odluci uz obavijest naručitelju, organizirati rad vikendom (subota i nedjelja) te noćni rad, ukoliko se to ukaže kao nužno za završetak radova u predviđenom roku.</w:t>
      </w:r>
    </w:p>
    <w:p w14:paraId="4573C58E" w14:textId="5EFCF8F5" w:rsidR="00162629" w:rsidRPr="00DD1355" w:rsidRDefault="00162629" w:rsidP="00162629">
      <w:pPr>
        <w:pStyle w:val="Tijeloteksta"/>
        <w:tabs>
          <w:tab w:val="left" w:pos="142"/>
        </w:tabs>
        <w:jc w:val="both"/>
        <w:rPr>
          <w:sz w:val="24"/>
          <w:szCs w:val="24"/>
          <w:lang w:val="hr-HR"/>
        </w:rPr>
      </w:pPr>
      <w:r w:rsidRPr="00DD1355">
        <w:rPr>
          <w:sz w:val="24"/>
          <w:szCs w:val="24"/>
        </w:rPr>
        <w:t>(2)</w:t>
      </w:r>
      <w:r w:rsidRPr="00DD1355">
        <w:rPr>
          <w:sz w:val="24"/>
          <w:szCs w:val="24"/>
        </w:rPr>
        <w:tab/>
      </w:r>
      <w:proofErr w:type="spellStart"/>
      <w:r w:rsidRPr="00DD1355">
        <w:rPr>
          <w:sz w:val="24"/>
          <w:szCs w:val="24"/>
        </w:rPr>
        <w:t>Izvođač</w:t>
      </w:r>
      <w:proofErr w:type="spellEnd"/>
      <w:r w:rsidRPr="00DD1355">
        <w:rPr>
          <w:sz w:val="24"/>
          <w:szCs w:val="24"/>
        </w:rPr>
        <w:t xml:space="preserve"> </w:t>
      </w:r>
      <w:proofErr w:type="spellStart"/>
      <w:r w:rsidRPr="00DD1355">
        <w:rPr>
          <w:sz w:val="24"/>
          <w:szCs w:val="24"/>
        </w:rPr>
        <w:t>ima</w:t>
      </w:r>
      <w:proofErr w:type="spellEnd"/>
      <w:r w:rsidRPr="00DD1355">
        <w:rPr>
          <w:sz w:val="24"/>
          <w:szCs w:val="24"/>
        </w:rPr>
        <w:t xml:space="preserve"> </w:t>
      </w:r>
      <w:proofErr w:type="spellStart"/>
      <w:r w:rsidRPr="00DD1355">
        <w:rPr>
          <w:sz w:val="24"/>
          <w:szCs w:val="24"/>
        </w:rPr>
        <w:t>pravo</w:t>
      </w:r>
      <w:proofErr w:type="spellEnd"/>
      <w:r w:rsidRPr="00DD1355">
        <w:rPr>
          <w:sz w:val="24"/>
          <w:szCs w:val="24"/>
        </w:rPr>
        <w:t xml:space="preserve"> </w:t>
      </w:r>
      <w:proofErr w:type="spellStart"/>
      <w:proofErr w:type="gramStart"/>
      <w:r w:rsidRPr="00DD1355">
        <w:rPr>
          <w:sz w:val="24"/>
          <w:szCs w:val="24"/>
        </w:rPr>
        <w:t>na</w:t>
      </w:r>
      <w:proofErr w:type="spellEnd"/>
      <w:proofErr w:type="gramEnd"/>
      <w:r w:rsidRPr="00DD1355">
        <w:rPr>
          <w:sz w:val="24"/>
          <w:szCs w:val="24"/>
        </w:rPr>
        <w:t xml:space="preserve"> </w:t>
      </w:r>
      <w:proofErr w:type="spellStart"/>
      <w:r w:rsidRPr="00DD1355">
        <w:rPr>
          <w:sz w:val="24"/>
          <w:szCs w:val="24"/>
        </w:rPr>
        <w:t>produženje</w:t>
      </w:r>
      <w:proofErr w:type="spellEnd"/>
      <w:r w:rsidRPr="00DD1355">
        <w:rPr>
          <w:sz w:val="24"/>
          <w:szCs w:val="24"/>
        </w:rPr>
        <w:t xml:space="preserve"> </w:t>
      </w:r>
      <w:proofErr w:type="spellStart"/>
      <w:r w:rsidRPr="00DD1355">
        <w:rPr>
          <w:sz w:val="24"/>
          <w:szCs w:val="24"/>
        </w:rPr>
        <w:t>roka</w:t>
      </w:r>
      <w:proofErr w:type="spellEnd"/>
      <w:r w:rsidRPr="00DD1355">
        <w:rPr>
          <w:sz w:val="24"/>
          <w:szCs w:val="24"/>
        </w:rPr>
        <w:t xml:space="preserve"> u </w:t>
      </w:r>
      <w:proofErr w:type="spellStart"/>
      <w:r w:rsidRPr="00DD1355">
        <w:rPr>
          <w:sz w:val="24"/>
          <w:szCs w:val="24"/>
        </w:rPr>
        <w:t>formi</w:t>
      </w:r>
      <w:proofErr w:type="spellEnd"/>
      <w:r w:rsidRPr="00DD1355">
        <w:rPr>
          <w:sz w:val="24"/>
          <w:szCs w:val="24"/>
        </w:rPr>
        <w:t xml:space="preserve"> </w:t>
      </w:r>
      <w:proofErr w:type="spellStart"/>
      <w:r w:rsidRPr="00DD1355">
        <w:rPr>
          <w:sz w:val="24"/>
          <w:szCs w:val="24"/>
        </w:rPr>
        <w:t>aneksa</w:t>
      </w:r>
      <w:proofErr w:type="spellEnd"/>
      <w:r w:rsidRPr="00DD1355">
        <w:rPr>
          <w:sz w:val="24"/>
          <w:szCs w:val="24"/>
        </w:rPr>
        <w:t xml:space="preserve"> </w:t>
      </w:r>
      <w:proofErr w:type="spellStart"/>
      <w:r w:rsidRPr="00DD1355">
        <w:rPr>
          <w:sz w:val="24"/>
          <w:szCs w:val="24"/>
        </w:rPr>
        <w:t>ovog</w:t>
      </w:r>
      <w:proofErr w:type="spellEnd"/>
      <w:r w:rsidRPr="00DD1355">
        <w:rPr>
          <w:sz w:val="24"/>
          <w:szCs w:val="24"/>
        </w:rPr>
        <w:t xml:space="preserve"> </w:t>
      </w:r>
      <w:proofErr w:type="spellStart"/>
      <w:r w:rsidRPr="00DD1355">
        <w:rPr>
          <w:sz w:val="24"/>
          <w:szCs w:val="24"/>
        </w:rPr>
        <w:t>ugovora</w:t>
      </w:r>
      <w:proofErr w:type="spellEnd"/>
      <w:r w:rsidRPr="00DD1355">
        <w:rPr>
          <w:sz w:val="24"/>
          <w:szCs w:val="24"/>
        </w:rPr>
        <w:t xml:space="preserve"> </w:t>
      </w:r>
      <w:proofErr w:type="spellStart"/>
      <w:r w:rsidRPr="00DD1355">
        <w:rPr>
          <w:sz w:val="24"/>
          <w:szCs w:val="24"/>
        </w:rPr>
        <w:t>uslijed</w:t>
      </w:r>
      <w:proofErr w:type="spellEnd"/>
      <w:r w:rsidRPr="00DD1355">
        <w:rPr>
          <w:sz w:val="24"/>
          <w:szCs w:val="24"/>
        </w:rPr>
        <w:t xml:space="preserve"> </w:t>
      </w:r>
      <w:proofErr w:type="spellStart"/>
      <w:r w:rsidRPr="00DD1355">
        <w:rPr>
          <w:sz w:val="24"/>
          <w:szCs w:val="24"/>
        </w:rPr>
        <w:t>nastupa</w:t>
      </w:r>
      <w:proofErr w:type="spellEnd"/>
      <w:r w:rsidRPr="00DD1355">
        <w:rPr>
          <w:sz w:val="24"/>
          <w:szCs w:val="24"/>
        </w:rPr>
        <w:t xml:space="preserve"> </w:t>
      </w:r>
      <w:proofErr w:type="spellStart"/>
      <w:r w:rsidRPr="00DD1355">
        <w:rPr>
          <w:sz w:val="24"/>
          <w:szCs w:val="24"/>
        </w:rPr>
        <w:t>izvanrednih</w:t>
      </w:r>
      <w:proofErr w:type="spellEnd"/>
      <w:r w:rsidRPr="00DD1355">
        <w:rPr>
          <w:sz w:val="24"/>
          <w:szCs w:val="24"/>
        </w:rPr>
        <w:t xml:space="preserve"> </w:t>
      </w:r>
      <w:proofErr w:type="spellStart"/>
      <w:r w:rsidRPr="00DD1355">
        <w:rPr>
          <w:sz w:val="24"/>
          <w:szCs w:val="24"/>
        </w:rPr>
        <w:t>okolnosti</w:t>
      </w:r>
      <w:proofErr w:type="spellEnd"/>
      <w:r w:rsidRPr="00DD1355">
        <w:rPr>
          <w:sz w:val="24"/>
          <w:szCs w:val="24"/>
        </w:rPr>
        <w:t xml:space="preserve"> </w:t>
      </w:r>
      <w:proofErr w:type="spellStart"/>
      <w:r w:rsidRPr="00DD1355">
        <w:rPr>
          <w:sz w:val="24"/>
          <w:szCs w:val="24"/>
        </w:rPr>
        <w:t>na</w:t>
      </w:r>
      <w:proofErr w:type="spellEnd"/>
      <w:r w:rsidRPr="00DD1355">
        <w:rPr>
          <w:sz w:val="24"/>
          <w:szCs w:val="24"/>
        </w:rPr>
        <w:t xml:space="preserve"> </w:t>
      </w:r>
      <w:proofErr w:type="spellStart"/>
      <w:r w:rsidRPr="00DD1355">
        <w:rPr>
          <w:sz w:val="24"/>
          <w:szCs w:val="24"/>
        </w:rPr>
        <w:t>koje</w:t>
      </w:r>
      <w:proofErr w:type="spellEnd"/>
      <w:r w:rsidRPr="00DD1355">
        <w:rPr>
          <w:sz w:val="24"/>
          <w:szCs w:val="24"/>
        </w:rPr>
        <w:t xml:space="preserve"> </w:t>
      </w:r>
      <w:proofErr w:type="spellStart"/>
      <w:r w:rsidRPr="00DD1355">
        <w:rPr>
          <w:sz w:val="24"/>
          <w:szCs w:val="24"/>
        </w:rPr>
        <w:t>nije</w:t>
      </w:r>
      <w:proofErr w:type="spellEnd"/>
      <w:r w:rsidRPr="00DD1355">
        <w:rPr>
          <w:sz w:val="24"/>
          <w:szCs w:val="24"/>
        </w:rPr>
        <w:t xml:space="preserve"> </w:t>
      </w:r>
      <w:proofErr w:type="spellStart"/>
      <w:r w:rsidRPr="00DD1355">
        <w:rPr>
          <w:sz w:val="24"/>
          <w:szCs w:val="24"/>
        </w:rPr>
        <w:t>mogao</w:t>
      </w:r>
      <w:proofErr w:type="spellEnd"/>
      <w:r w:rsidRPr="00DD1355">
        <w:rPr>
          <w:sz w:val="24"/>
          <w:szCs w:val="24"/>
        </w:rPr>
        <w:t xml:space="preserve"> </w:t>
      </w:r>
      <w:proofErr w:type="spellStart"/>
      <w:r w:rsidRPr="00DD1355">
        <w:rPr>
          <w:sz w:val="24"/>
          <w:szCs w:val="24"/>
        </w:rPr>
        <w:t>utjecati</w:t>
      </w:r>
      <w:proofErr w:type="spellEnd"/>
      <w:r w:rsidRPr="00DD1355">
        <w:rPr>
          <w:sz w:val="24"/>
          <w:szCs w:val="24"/>
          <w:lang w:val="hr-HR"/>
        </w:rPr>
        <w:t xml:space="preserve"> niti ih je mogao predvidjeti</w:t>
      </w:r>
      <w:r w:rsidRPr="00DD1355">
        <w:rPr>
          <w:sz w:val="24"/>
          <w:szCs w:val="24"/>
        </w:rPr>
        <w:t xml:space="preserve">, </w:t>
      </w:r>
      <w:proofErr w:type="spellStart"/>
      <w:r w:rsidRPr="00DD1355">
        <w:rPr>
          <w:sz w:val="24"/>
          <w:szCs w:val="24"/>
        </w:rPr>
        <w:t>pri</w:t>
      </w:r>
      <w:proofErr w:type="spellEnd"/>
      <w:r w:rsidRPr="00DD1355">
        <w:rPr>
          <w:sz w:val="24"/>
          <w:szCs w:val="24"/>
        </w:rPr>
        <w:t xml:space="preserve"> </w:t>
      </w:r>
      <w:proofErr w:type="spellStart"/>
      <w:r w:rsidRPr="00DD1355">
        <w:rPr>
          <w:sz w:val="24"/>
          <w:szCs w:val="24"/>
        </w:rPr>
        <w:t>čemu</w:t>
      </w:r>
      <w:proofErr w:type="spellEnd"/>
      <w:r w:rsidRPr="00DD1355">
        <w:rPr>
          <w:sz w:val="24"/>
          <w:szCs w:val="24"/>
        </w:rPr>
        <w:t xml:space="preserve"> se </w:t>
      </w:r>
      <w:proofErr w:type="spellStart"/>
      <w:r w:rsidRPr="00DD1355">
        <w:rPr>
          <w:sz w:val="24"/>
          <w:szCs w:val="24"/>
        </w:rPr>
        <w:t>uobičajene</w:t>
      </w:r>
      <w:proofErr w:type="spellEnd"/>
      <w:r w:rsidRPr="00DD1355">
        <w:rPr>
          <w:sz w:val="24"/>
          <w:szCs w:val="24"/>
        </w:rPr>
        <w:t xml:space="preserve"> </w:t>
      </w:r>
      <w:proofErr w:type="spellStart"/>
      <w:r w:rsidRPr="00DD1355">
        <w:rPr>
          <w:sz w:val="24"/>
          <w:szCs w:val="24"/>
        </w:rPr>
        <w:t>vremenske</w:t>
      </w:r>
      <w:proofErr w:type="spellEnd"/>
      <w:r w:rsidRPr="00DD1355">
        <w:rPr>
          <w:sz w:val="24"/>
          <w:szCs w:val="24"/>
        </w:rPr>
        <w:t xml:space="preserve"> </w:t>
      </w:r>
      <w:proofErr w:type="spellStart"/>
      <w:r w:rsidRPr="00DD1355">
        <w:rPr>
          <w:sz w:val="24"/>
          <w:szCs w:val="24"/>
        </w:rPr>
        <w:t>neprilike</w:t>
      </w:r>
      <w:proofErr w:type="spellEnd"/>
      <w:r w:rsidRPr="00DD1355">
        <w:rPr>
          <w:sz w:val="24"/>
          <w:szCs w:val="24"/>
        </w:rPr>
        <w:t xml:space="preserve"> ne </w:t>
      </w:r>
      <w:proofErr w:type="spellStart"/>
      <w:r w:rsidRPr="00DD1355">
        <w:rPr>
          <w:sz w:val="24"/>
          <w:szCs w:val="24"/>
        </w:rPr>
        <w:t>smatraju</w:t>
      </w:r>
      <w:proofErr w:type="spellEnd"/>
      <w:r w:rsidRPr="00DD1355">
        <w:rPr>
          <w:sz w:val="24"/>
          <w:szCs w:val="24"/>
        </w:rPr>
        <w:t xml:space="preserve"> </w:t>
      </w:r>
      <w:proofErr w:type="spellStart"/>
      <w:r w:rsidRPr="00DD1355">
        <w:rPr>
          <w:sz w:val="24"/>
          <w:szCs w:val="24"/>
        </w:rPr>
        <w:t>izvanrednom</w:t>
      </w:r>
      <w:proofErr w:type="spellEnd"/>
      <w:r w:rsidRPr="00DD1355">
        <w:rPr>
          <w:sz w:val="24"/>
          <w:szCs w:val="24"/>
        </w:rPr>
        <w:t xml:space="preserve"> </w:t>
      </w:r>
      <w:proofErr w:type="spellStart"/>
      <w:r w:rsidRPr="00DD1355">
        <w:rPr>
          <w:sz w:val="24"/>
          <w:szCs w:val="24"/>
        </w:rPr>
        <w:t>okolnošću</w:t>
      </w:r>
      <w:proofErr w:type="spellEnd"/>
      <w:r w:rsidRPr="00DD1355">
        <w:rPr>
          <w:sz w:val="24"/>
          <w:szCs w:val="24"/>
        </w:rPr>
        <w:t xml:space="preserve">. </w:t>
      </w:r>
      <w:r w:rsidRPr="00DD1355">
        <w:rPr>
          <w:sz w:val="24"/>
          <w:szCs w:val="24"/>
          <w:lang w:val="hr-HR"/>
        </w:rPr>
        <w:t>Naručitelj u skladu sa praksom Ministarstva graditeljstva i prostornog uređenja i Fonda za zaštitu okoliša i energetsku učinkovitost</w:t>
      </w:r>
      <w:r w:rsidRPr="00522F9B">
        <w:rPr>
          <w:sz w:val="24"/>
          <w:szCs w:val="24"/>
          <w:lang w:val="hr-HR"/>
        </w:rPr>
        <w:t xml:space="preserve">, </w:t>
      </w:r>
      <w:proofErr w:type="spellStart"/>
      <w:r w:rsidRPr="00522F9B">
        <w:rPr>
          <w:sz w:val="24"/>
          <w:szCs w:val="24"/>
        </w:rPr>
        <w:t>te</w:t>
      </w:r>
      <w:proofErr w:type="spellEnd"/>
      <w:r w:rsidRPr="00522F9B">
        <w:rPr>
          <w:sz w:val="24"/>
          <w:szCs w:val="24"/>
        </w:rPr>
        <w:t xml:space="preserve"> </w:t>
      </w:r>
      <w:proofErr w:type="spellStart"/>
      <w:r w:rsidRPr="00522F9B">
        <w:rPr>
          <w:sz w:val="24"/>
          <w:szCs w:val="24"/>
        </w:rPr>
        <w:t>sukladno</w:t>
      </w:r>
      <w:proofErr w:type="spellEnd"/>
      <w:r w:rsidRPr="00522F9B">
        <w:rPr>
          <w:sz w:val="24"/>
          <w:szCs w:val="24"/>
        </w:rPr>
        <w:t xml:space="preserve"> </w:t>
      </w:r>
      <w:proofErr w:type="spellStart"/>
      <w:r w:rsidRPr="00522F9B">
        <w:rPr>
          <w:sz w:val="24"/>
          <w:szCs w:val="24"/>
        </w:rPr>
        <w:t>važećim</w:t>
      </w:r>
      <w:proofErr w:type="spellEnd"/>
      <w:r w:rsidRPr="00522F9B">
        <w:rPr>
          <w:sz w:val="24"/>
          <w:szCs w:val="24"/>
        </w:rPr>
        <w:t xml:space="preserve"> </w:t>
      </w:r>
      <w:proofErr w:type="spellStart"/>
      <w:r w:rsidRPr="00522F9B">
        <w:rPr>
          <w:sz w:val="24"/>
          <w:szCs w:val="24"/>
        </w:rPr>
        <w:t>propisima</w:t>
      </w:r>
      <w:proofErr w:type="spellEnd"/>
      <w:r w:rsidRPr="00522F9B">
        <w:rPr>
          <w:sz w:val="24"/>
          <w:szCs w:val="24"/>
        </w:rPr>
        <w:t xml:space="preserve">, </w:t>
      </w:r>
      <w:proofErr w:type="spellStart"/>
      <w:r w:rsidRPr="00522F9B">
        <w:rPr>
          <w:sz w:val="24"/>
          <w:szCs w:val="24"/>
        </w:rPr>
        <w:t>sudskoj</w:t>
      </w:r>
      <w:proofErr w:type="spellEnd"/>
      <w:r w:rsidRPr="00522F9B">
        <w:rPr>
          <w:sz w:val="24"/>
          <w:szCs w:val="24"/>
        </w:rPr>
        <w:t xml:space="preserve"> </w:t>
      </w:r>
      <w:proofErr w:type="spellStart"/>
      <w:r w:rsidRPr="00522F9B">
        <w:rPr>
          <w:sz w:val="24"/>
          <w:szCs w:val="24"/>
        </w:rPr>
        <w:t>praksi</w:t>
      </w:r>
      <w:proofErr w:type="spellEnd"/>
      <w:r w:rsidRPr="00522F9B">
        <w:rPr>
          <w:sz w:val="24"/>
          <w:szCs w:val="24"/>
        </w:rPr>
        <w:t xml:space="preserve"> i </w:t>
      </w:r>
      <w:proofErr w:type="spellStart"/>
      <w:r w:rsidRPr="00522F9B">
        <w:rPr>
          <w:sz w:val="24"/>
          <w:szCs w:val="24"/>
        </w:rPr>
        <w:t>praksi</w:t>
      </w:r>
      <w:proofErr w:type="spellEnd"/>
      <w:r w:rsidRPr="00522F9B">
        <w:rPr>
          <w:sz w:val="24"/>
          <w:szCs w:val="24"/>
        </w:rPr>
        <w:t xml:space="preserve"> </w:t>
      </w:r>
      <w:proofErr w:type="spellStart"/>
      <w:r w:rsidRPr="00522F9B">
        <w:rPr>
          <w:sz w:val="24"/>
          <w:szCs w:val="24"/>
        </w:rPr>
        <w:t>upravnih</w:t>
      </w:r>
      <w:proofErr w:type="spellEnd"/>
      <w:r w:rsidRPr="00522F9B">
        <w:rPr>
          <w:sz w:val="24"/>
          <w:szCs w:val="24"/>
        </w:rPr>
        <w:t xml:space="preserve"> i </w:t>
      </w:r>
      <w:proofErr w:type="spellStart"/>
      <w:r w:rsidRPr="00522F9B">
        <w:rPr>
          <w:sz w:val="24"/>
          <w:szCs w:val="24"/>
        </w:rPr>
        <w:t>drugih</w:t>
      </w:r>
      <w:proofErr w:type="spellEnd"/>
      <w:r w:rsidRPr="00522F9B">
        <w:rPr>
          <w:sz w:val="24"/>
          <w:szCs w:val="24"/>
        </w:rPr>
        <w:t xml:space="preserve"> </w:t>
      </w:r>
      <w:proofErr w:type="spellStart"/>
      <w:r w:rsidRPr="00522F9B">
        <w:rPr>
          <w:sz w:val="24"/>
          <w:szCs w:val="24"/>
        </w:rPr>
        <w:t>tijela</w:t>
      </w:r>
      <w:proofErr w:type="spellEnd"/>
      <w:r w:rsidRPr="00522F9B">
        <w:rPr>
          <w:sz w:val="24"/>
          <w:szCs w:val="24"/>
        </w:rPr>
        <w:t xml:space="preserve"> </w:t>
      </w:r>
      <w:proofErr w:type="spellStart"/>
      <w:r w:rsidRPr="00522F9B">
        <w:rPr>
          <w:sz w:val="24"/>
          <w:szCs w:val="24"/>
        </w:rPr>
        <w:t>ocijeniti</w:t>
      </w:r>
      <w:proofErr w:type="spellEnd"/>
      <w:r w:rsidRPr="00522F9B">
        <w:rPr>
          <w:sz w:val="24"/>
          <w:szCs w:val="24"/>
          <w:lang w:val="hr-HR"/>
        </w:rPr>
        <w:t xml:space="preserve"> da li je </w:t>
      </w:r>
      <w:r w:rsidRPr="00DD1355">
        <w:rPr>
          <w:sz w:val="24"/>
          <w:szCs w:val="24"/>
          <w:lang w:val="hr-HR"/>
        </w:rPr>
        <w:t>okolnost na koju se izvođač poziva izvanredna okolnost ili ne.</w:t>
      </w:r>
    </w:p>
    <w:p w14:paraId="056EADA2" w14:textId="77777777" w:rsidR="00162629" w:rsidRPr="00DD1355" w:rsidRDefault="00162629" w:rsidP="00162629">
      <w:pPr>
        <w:spacing w:after="0"/>
        <w:jc w:val="both"/>
        <w:rPr>
          <w:rFonts w:ascii="Times New Roman" w:hAnsi="Times New Roman" w:cs="Times New Roman"/>
          <w:sz w:val="24"/>
          <w:szCs w:val="24"/>
        </w:rPr>
      </w:pPr>
      <w:r w:rsidRPr="00DD1355">
        <w:rPr>
          <w:rFonts w:ascii="Times New Roman" w:hAnsi="Times New Roman" w:cs="Times New Roman"/>
          <w:sz w:val="24"/>
          <w:szCs w:val="24"/>
        </w:rPr>
        <w:t xml:space="preserve"> (3)</w:t>
      </w:r>
      <w:r w:rsidRPr="00DD1355">
        <w:rPr>
          <w:rFonts w:ascii="Times New Roman" w:hAnsi="Times New Roman" w:cs="Times New Roman"/>
          <w:sz w:val="24"/>
          <w:szCs w:val="24"/>
        </w:rPr>
        <w:tab/>
        <w:t xml:space="preserve">Izvođač radova dužan je odmah obavijestiti naručitelja o nastupanju izvanrednih okolnosti zbog kojih je spriječen izvoditi radove, te podnijeti naručitelju zahtjev za produženje roka završetka radova u pismenom obliku najkasnije u roku od 3 (tri) dana od dana prestanka događaja zbog kojeg je spriječen izvoditi radove. </w:t>
      </w:r>
    </w:p>
    <w:p w14:paraId="0207D98D" w14:textId="77777777" w:rsidR="00162629" w:rsidRPr="00DD1355" w:rsidRDefault="00162629" w:rsidP="00162629">
      <w:pPr>
        <w:spacing w:after="0"/>
        <w:jc w:val="center"/>
        <w:rPr>
          <w:rFonts w:ascii="Times New Roman" w:hAnsi="Times New Roman" w:cs="Times New Roman"/>
          <w:b/>
          <w:sz w:val="24"/>
          <w:szCs w:val="24"/>
        </w:rPr>
      </w:pPr>
    </w:p>
    <w:p w14:paraId="2112DE81" w14:textId="3F961069" w:rsidR="001E77CF" w:rsidRPr="00DD1355" w:rsidRDefault="001E77CF" w:rsidP="001E77CF">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Primo</w:t>
      </w:r>
      <w:r w:rsidR="008C3044">
        <w:rPr>
          <w:rFonts w:ascii="Times New Roman" w:hAnsi="Times New Roman" w:cs="Times New Roman"/>
          <w:b/>
          <w:i/>
          <w:sz w:val="24"/>
          <w:szCs w:val="24"/>
        </w:rPr>
        <w:t>predaja radova i obračun radova</w:t>
      </w:r>
    </w:p>
    <w:p w14:paraId="6BEEB382" w14:textId="1F91290A" w:rsidR="001E77CF" w:rsidRPr="00522F9B" w:rsidRDefault="00DD1355" w:rsidP="001E77CF">
      <w:pPr>
        <w:spacing w:after="0"/>
        <w:jc w:val="center"/>
        <w:rPr>
          <w:rFonts w:ascii="Times New Roman" w:hAnsi="Times New Roman" w:cs="Times New Roman"/>
          <w:b/>
          <w:sz w:val="24"/>
          <w:szCs w:val="24"/>
        </w:rPr>
      </w:pPr>
      <w:r w:rsidRPr="00522F9B">
        <w:rPr>
          <w:rFonts w:ascii="Times New Roman" w:hAnsi="Times New Roman" w:cs="Times New Roman"/>
          <w:b/>
          <w:sz w:val="24"/>
          <w:szCs w:val="24"/>
        </w:rPr>
        <w:t>Članak 7</w:t>
      </w:r>
      <w:r w:rsidR="001E77CF" w:rsidRPr="00522F9B">
        <w:rPr>
          <w:rFonts w:ascii="Times New Roman" w:hAnsi="Times New Roman" w:cs="Times New Roman"/>
          <w:b/>
          <w:sz w:val="24"/>
          <w:szCs w:val="24"/>
        </w:rPr>
        <w:t>.</w:t>
      </w:r>
    </w:p>
    <w:p w14:paraId="3F69685B" w14:textId="4B353D1E" w:rsidR="001E77CF" w:rsidRDefault="00264269" w:rsidP="00264269">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E77CF" w:rsidRPr="00522F9B">
        <w:rPr>
          <w:rFonts w:ascii="Times New Roman" w:hAnsi="Times New Roman" w:cs="Times New Roman"/>
          <w:sz w:val="24"/>
          <w:szCs w:val="24"/>
        </w:rPr>
        <w:t>Primopredaja izvedenih radova i okončani obračun izvedenih radova izvršiti će se na dan završetka radova.</w:t>
      </w:r>
    </w:p>
    <w:p w14:paraId="54767D3E" w14:textId="0A010492" w:rsidR="00264269" w:rsidRDefault="00264269" w:rsidP="00264269">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w:t>
      </w:r>
      <w:r w:rsidRPr="00264269">
        <w:rPr>
          <w:rFonts w:ascii="Times New Roman" w:hAnsi="Times New Roman" w:cs="Times New Roman"/>
          <w:sz w:val="24"/>
          <w:szCs w:val="24"/>
        </w:rPr>
        <w:t>od privremenih situacija</w:t>
      </w:r>
      <w:r>
        <w:rPr>
          <w:rFonts w:ascii="Times New Roman" w:hAnsi="Times New Roman" w:cs="Times New Roman"/>
          <w:sz w:val="24"/>
          <w:szCs w:val="24"/>
        </w:rPr>
        <w:t>,</w:t>
      </w:r>
      <w:r w:rsidRPr="00264269">
        <w:rPr>
          <w:rFonts w:ascii="Times New Roman" w:hAnsi="Times New Roman" w:cs="Times New Roman"/>
          <w:sz w:val="24"/>
          <w:szCs w:val="24"/>
        </w:rPr>
        <w:t xml:space="preserve"> </w:t>
      </w:r>
      <w:r>
        <w:rPr>
          <w:rFonts w:ascii="Times New Roman" w:hAnsi="Times New Roman" w:cs="Times New Roman"/>
          <w:sz w:val="24"/>
          <w:szCs w:val="24"/>
        </w:rPr>
        <w:t>o</w:t>
      </w:r>
      <w:r w:rsidRPr="00264269">
        <w:rPr>
          <w:rFonts w:ascii="Times New Roman" w:hAnsi="Times New Roman" w:cs="Times New Roman"/>
          <w:sz w:val="24"/>
          <w:szCs w:val="24"/>
        </w:rPr>
        <w:t>bračun izvršenih radova, vršiti će se sukladno stvarno izvedenim radovima obračunatim kroz građevinsku knjigu i ovjerenim od strane nadzornog inženjera te uz primjenu jediničnih cijena utvrđenih Ugovorom</w:t>
      </w:r>
      <w:r>
        <w:rPr>
          <w:rFonts w:ascii="Times New Roman" w:hAnsi="Times New Roman" w:cs="Times New Roman"/>
          <w:sz w:val="24"/>
          <w:szCs w:val="24"/>
        </w:rPr>
        <w:t>, odnosno ugovornim troškovnikom.</w:t>
      </w:r>
    </w:p>
    <w:p w14:paraId="774AC1FD" w14:textId="32892014" w:rsidR="00264269" w:rsidRPr="00522F9B" w:rsidRDefault="00264269" w:rsidP="00264269">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71108" w:rsidRPr="00DD1355">
        <w:rPr>
          <w:rFonts w:ascii="Times New Roman" w:hAnsi="Times New Roman" w:cs="Times New Roman"/>
          <w:sz w:val="24"/>
          <w:szCs w:val="24"/>
        </w:rPr>
        <w:t>Okončani obračun izvedenih radova izvršiti će se zajedno sa primopredajom radova</w:t>
      </w:r>
      <w:r w:rsidR="00B71108">
        <w:rPr>
          <w:rFonts w:ascii="Times New Roman" w:hAnsi="Times New Roman" w:cs="Times New Roman"/>
          <w:sz w:val="24"/>
          <w:szCs w:val="24"/>
        </w:rPr>
        <w:t xml:space="preserve"> na dan završetka radova, pri čemu će se</w:t>
      </w:r>
      <w:r w:rsidR="00B71108" w:rsidRPr="00264269">
        <w:t xml:space="preserve"> </w:t>
      </w:r>
      <w:r w:rsidR="00B71108">
        <w:rPr>
          <w:rFonts w:ascii="Times New Roman" w:hAnsi="Times New Roman" w:cs="Times New Roman"/>
          <w:sz w:val="24"/>
          <w:szCs w:val="24"/>
        </w:rPr>
        <w:t>isti</w:t>
      </w:r>
      <w:r w:rsidR="00B71108" w:rsidRPr="00264269">
        <w:rPr>
          <w:rFonts w:ascii="Times New Roman" w:hAnsi="Times New Roman" w:cs="Times New Roman"/>
          <w:sz w:val="24"/>
          <w:szCs w:val="24"/>
        </w:rPr>
        <w:t xml:space="preserve"> izvršit</w:t>
      </w:r>
      <w:r w:rsidR="00B71108">
        <w:rPr>
          <w:rFonts w:ascii="Times New Roman" w:hAnsi="Times New Roman" w:cs="Times New Roman"/>
          <w:sz w:val="24"/>
          <w:szCs w:val="24"/>
        </w:rPr>
        <w:t>i</w:t>
      </w:r>
      <w:r w:rsidR="00B71108" w:rsidRPr="00264269">
        <w:rPr>
          <w:rFonts w:ascii="Times New Roman" w:hAnsi="Times New Roman" w:cs="Times New Roman"/>
          <w:sz w:val="24"/>
          <w:szCs w:val="24"/>
        </w:rPr>
        <w:t xml:space="preserve"> </w:t>
      </w:r>
      <w:r w:rsidR="00E50377">
        <w:rPr>
          <w:rFonts w:ascii="Times New Roman" w:hAnsi="Times New Roman" w:cs="Times New Roman"/>
          <w:sz w:val="24"/>
          <w:szCs w:val="24"/>
        </w:rPr>
        <w:t xml:space="preserve">imajući u vidu da se ovaj ugovor sklapa po sistemu </w:t>
      </w:r>
      <w:r w:rsidR="00B71108" w:rsidRPr="00264269">
        <w:rPr>
          <w:rFonts w:ascii="Times New Roman" w:hAnsi="Times New Roman" w:cs="Times New Roman"/>
          <w:sz w:val="24"/>
          <w:szCs w:val="24"/>
        </w:rPr>
        <w:t>„ključ u ruke“.</w:t>
      </w:r>
    </w:p>
    <w:p w14:paraId="49D534B6" w14:textId="77777777" w:rsidR="001E77CF" w:rsidRPr="00522F9B" w:rsidRDefault="001E77CF" w:rsidP="001E77CF">
      <w:pPr>
        <w:spacing w:after="0"/>
        <w:jc w:val="both"/>
        <w:rPr>
          <w:rFonts w:ascii="Times New Roman" w:hAnsi="Times New Roman" w:cs="Times New Roman"/>
          <w:sz w:val="24"/>
          <w:szCs w:val="24"/>
        </w:rPr>
      </w:pPr>
    </w:p>
    <w:p w14:paraId="1354192A" w14:textId="16741710" w:rsidR="001E77CF" w:rsidRPr="00522F9B" w:rsidRDefault="001E77CF" w:rsidP="001E77CF">
      <w:pPr>
        <w:spacing w:after="0"/>
        <w:jc w:val="center"/>
        <w:rPr>
          <w:rFonts w:ascii="Times New Roman" w:hAnsi="Times New Roman" w:cs="Times New Roman"/>
          <w:b/>
          <w:sz w:val="24"/>
          <w:szCs w:val="24"/>
        </w:rPr>
      </w:pPr>
      <w:r w:rsidRPr="00522F9B">
        <w:rPr>
          <w:rFonts w:ascii="Times New Roman" w:hAnsi="Times New Roman" w:cs="Times New Roman"/>
          <w:b/>
          <w:sz w:val="24"/>
          <w:szCs w:val="24"/>
        </w:rPr>
        <w:t xml:space="preserve">Članak </w:t>
      </w:r>
      <w:r w:rsidR="00DD1355" w:rsidRPr="00522F9B">
        <w:rPr>
          <w:rFonts w:ascii="Times New Roman" w:hAnsi="Times New Roman" w:cs="Times New Roman"/>
          <w:b/>
          <w:sz w:val="24"/>
          <w:szCs w:val="24"/>
        </w:rPr>
        <w:t>8</w:t>
      </w:r>
      <w:r w:rsidRPr="00522F9B">
        <w:rPr>
          <w:rFonts w:ascii="Times New Roman" w:hAnsi="Times New Roman" w:cs="Times New Roman"/>
          <w:b/>
          <w:sz w:val="24"/>
          <w:szCs w:val="24"/>
        </w:rPr>
        <w:t>.</w:t>
      </w:r>
    </w:p>
    <w:p w14:paraId="1C561B14" w14:textId="6588F35D" w:rsidR="001E77CF" w:rsidRPr="00522F9B" w:rsidRDefault="001E77CF" w:rsidP="001E77CF">
      <w:pPr>
        <w:spacing w:after="0"/>
        <w:jc w:val="both"/>
        <w:rPr>
          <w:rFonts w:ascii="Times New Roman" w:hAnsi="Times New Roman" w:cs="Times New Roman"/>
          <w:sz w:val="24"/>
          <w:szCs w:val="24"/>
        </w:rPr>
      </w:pPr>
      <w:r w:rsidRPr="00522F9B">
        <w:rPr>
          <w:rFonts w:ascii="Times New Roman" w:hAnsi="Times New Roman" w:cs="Times New Roman"/>
          <w:sz w:val="24"/>
          <w:szCs w:val="24"/>
        </w:rPr>
        <w:t>(1)</w:t>
      </w:r>
      <w:r w:rsidRPr="00522F9B">
        <w:rPr>
          <w:rFonts w:ascii="Times New Roman" w:hAnsi="Times New Roman" w:cs="Times New Roman"/>
          <w:sz w:val="24"/>
          <w:szCs w:val="24"/>
        </w:rPr>
        <w:tab/>
        <w:t>U slučaju postojanja nedostataka i primjedbi od strane naručitelja na izvedene radove koji se utvrde tijekom primopredaje izvedenih radova, izvođač je dužan pristupiti otklanjanju nedostataka najkasnije u roku od 3 (tri) dana od dana pregleda izvedenih radova i iste otkloniti u daljnjem roku od 15 (petnaest) dana ili drugom primjerenom roku ako nedostatke objektivno nije moguće otkloniti u roku od 15 (petnaest) dana.</w:t>
      </w:r>
    </w:p>
    <w:p w14:paraId="2E59984C" w14:textId="77777777" w:rsidR="001E77CF" w:rsidRPr="00DD1355" w:rsidRDefault="001E77CF" w:rsidP="001E77CF">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Izvođač je prilikom primopredaje ugovorenih radova obvezan vratiti svu tehničku dokumentaciju primljenu od naručitelja, kao i dostaviti naručitelju ateste za izvedene ugovorene radove, garantne listove za ugrađenu opremu te potrebne upute za rukovanje opremom.</w:t>
      </w:r>
    </w:p>
    <w:p w14:paraId="3E3460C5" w14:textId="51ED1EB6" w:rsidR="001E77CF" w:rsidRPr="00DD1355" w:rsidRDefault="001E77CF" w:rsidP="001E77CF">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t xml:space="preserve">U slučaju da izvođač nije otklonio nedostatke na izvedenim radovima utvrđene </w:t>
      </w:r>
      <w:r w:rsidRPr="00522F9B">
        <w:rPr>
          <w:rFonts w:ascii="Times New Roman" w:hAnsi="Times New Roman" w:cs="Times New Roman"/>
          <w:sz w:val="24"/>
          <w:szCs w:val="24"/>
        </w:rPr>
        <w:t xml:space="preserve">primopredajnim zapisnikom unutar ugovorenog, odnosno primjerenog roka iz st. 1. ovog članka, naručitelj je ovlašten otkloniti nedostatke na ugovorenim radovima putem treće osobe, </w:t>
      </w:r>
      <w:r w:rsidRPr="00DD1355">
        <w:rPr>
          <w:rFonts w:ascii="Times New Roman" w:hAnsi="Times New Roman" w:cs="Times New Roman"/>
          <w:sz w:val="24"/>
          <w:szCs w:val="24"/>
        </w:rPr>
        <w:t>na trošak izvođača, pri čemu je ovlašten namiriti se putem jamstva za otklanjanje nedostataka u jamstvenom roku.</w:t>
      </w:r>
    </w:p>
    <w:p w14:paraId="7A713224" w14:textId="77777777" w:rsidR="001E77CF" w:rsidRPr="00DD1355" w:rsidRDefault="001E77CF" w:rsidP="001E77CF">
      <w:pPr>
        <w:spacing w:after="0"/>
        <w:jc w:val="both"/>
        <w:rPr>
          <w:rFonts w:ascii="Times New Roman" w:hAnsi="Times New Roman" w:cs="Times New Roman"/>
          <w:sz w:val="24"/>
          <w:szCs w:val="24"/>
        </w:rPr>
      </w:pPr>
      <w:r w:rsidRPr="00DD1355">
        <w:rPr>
          <w:rFonts w:ascii="Times New Roman" w:hAnsi="Times New Roman" w:cs="Times New Roman"/>
          <w:sz w:val="24"/>
          <w:szCs w:val="24"/>
        </w:rPr>
        <w:t>(4)</w:t>
      </w:r>
      <w:r w:rsidRPr="00DD1355">
        <w:rPr>
          <w:rFonts w:ascii="Times New Roman" w:hAnsi="Times New Roman" w:cs="Times New Roman"/>
          <w:sz w:val="24"/>
          <w:szCs w:val="24"/>
        </w:rPr>
        <w:tab/>
        <w:t xml:space="preserve">U slučaju postojanja većih nedostataka na izvedenim radovima koji se ne mogu otkloniti, a za koje je odgovoran izvođač, naručitelj ima pravo na naknadu štete do visine </w:t>
      </w:r>
      <w:r w:rsidRPr="00DD1355">
        <w:rPr>
          <w:rFonts w:ascii="Times New Roman" w:hAnsi="Times New Roman" w:cs="Times New Roman"/>
          <w:sz w:val="24"/>
          <w:szCs w:val="24"/>
        </w:rPr>
        <w:lastRenderedPageBreak/>
        <w:t>ukupne cijene ugovorenih radova uvećane za eventualne troškove rušenja, dogradnje ili ponovne gradnje kao i izrade i/ili dorade projektne dokumentacije te produljenog stručnog nadzora, pri čemu je ovlašten namiriti se putem jamstva za otklanjanje nedostataka u jamstvenom roku.</w:t>
      </w:r>
    </w:p>
    <w:p w14:paraId="639D8158" w14:textId="77777777" w:rsidR="001E77CF" w:rsidRPr="00DD1355" w:rsidRDefault="001E77CF" w:rsidP="001E77CF">
      <w:pPr>
        <w:spacing w:after="0"/>
        <w:jc w:val="both"/>
        <w:rPr>
          <w:rFonts w:ascii="Times New Roman" w:hAnsi="Times New Roman" w:cs="Times New Roman"/>
          <w:sz w:val="24"/>
          <w:szCs w:val="24"/>
        </w:rPr>
      </w:pPr>
      <w:r w:rsidRPr="00DD1355">
        <w:rPr>
          <w:rFonts w:ascii="Times New Roman" w:hAnsi="Times New Roman" w:cs="Times New Roman"/>
          <w:sz w:val="24"/>
          <w:szCs w:val="24"/>
        </w:rPr>
        <w:t>(5)</w:t>
      </w:r>
      <w:r w:rsidRPr="00DD1355">
        <w:rPr>
          <w:rFonts w:ascii="Times New Roman" w:hAnsi="Times New Roman" w:cs="Times New Roman"/>
          <w:sz w:val="24"/>
          <w:szCs w:val="24"/>
        </w:rPr>
        <w:tab/>
        <w:t>Ugovorne strane će o uspješno izvršenoj primopredaji radova sastaviti zapisnik koji potpisuju osobe koje su izvršile pregled, a ovjeravaju ovlašteni predstavnik naručitelja i izvođača te nadzorni inženjer.</w:t>
      </w:r>
    </w:p>
    <w:p w14:paraId="2C77E6F6" w14:textId="77777777" w:rsidR="001E77CF" w:rsidRPr="00DD1355" w:rsidRDefault="001E77CF" w:rsidP="001E77CF">
      <w:pPr>
        <w:spacing w:after="0"/>
        <w:jc w:val="both"/>
        <w:rPr>
          <w:rFonts w:ascii="Times New Roman" w:hAnsi="Times New Roman" w:cs="Times New Roman"/>
          <w:sz w:val="24"/>
          <w:szCs w:val="24"/>
        </w:rPr>
      </w:pPr>
      <w:r w:rsidRPr="00DD1355">
        <w:rPr>
          <w:rFonts w:ascii="Times New Roman" w:hAnsi="Times New Roman" w:cs="Times New Roman"/>
          <w:sz w:val="24"/>
          <w:szCs w:val="24"/>
        </w:rPr>
        <w:t>(6)</w:t>
      </w:r>
      <w:r w:rsidRPr="00DD1355">
        <w:rPr>
          <w:rFonts w:ascii="Times New Roman" w:hAnsi="Times New Roman" w:cs="Times New Roman"/>
          <w:sz w:val="24"/>
          <w:szCs w:val="24"/>
        </w:rPr>
        <w:tab/>
        <w:t>Zapisnikom o izvršenoj primopredaji radova utvrditi će se:</w:t>
      </w:r>
    </w:p>
    <w:p w14:paraId="0EE4249E"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jesu li radovi izvedeni u cijelosti prema ugovoru, projektno-tehničkoj dokumentaciji, propisima i pravilima struke;</w:t>
      </w:r>
    </w:p>
    <w:p w14:paraId="615D6C2E"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da li su radovi izvršeni u ugovorenom roku, a ako nisu, odstupanja od ugovorenog roka treba iskazati u danima u odnosu na ugovoreni rok završetka;</w:t>
      </w:r>
    </w:p>
    <w:p w14:paraId="580C160C"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odgovara li kvaliteta izvedenih radova ugovorenoj kvaliteti, odnosno koje radove mora izvođač o svom trošku dovršiti, popraviti ili otkloniti nedostatke i u kojem roku to treba učiniti;</w:t>
      </w:r>
    </w:p>
    <w:p w14:paraId="62B6B56E"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konstatirati primopredaju jamstvenih listova i atesta za opremu koju je Izvođač ugradio u građevinu, a za koju jamstvo daje proizvođač te opreme;</w:t>
      </w:r>
    </w:p>
    <w:p w14:paraId="165B2C75"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konstatirati primopredaju tehničke dokumentacije;</w:t>
      </w:r>
    </w:p>
    <w:p w14:paraId="014AF659" w14:textId="106559FD" w:rsidR="004471B1" w:rsidRPr="00B8705A" w:rsidRDefault="004471B1" w:rsidP="004471B1">
      <w:pPr>
        <w:pStyle w:val="Odlomakpopisa"/>
        <w:numPr>
          <w:ilvl w:val="0"/>
          <w:numId w:val="8"/>
        </w:numPr>
        <w:spacing w:after="0"/>
        <w:jc w:val="both"/>
        <w:rPr>
          <w:rFonts w:ascii="Times New Roman" w:hAnsi="Times New Roman" w:cs="Times New Roman"/>
          <w:sz w:val="24"/>
          <w:szCs w:val="24"/>
        </w:rPr>
      </w:pPr>
      <w:r w:rsidRPr="00B8705A">
        <w:rPr>
          <w:rFonts w:ascii="Times New Roman" w:hAnsi="Times New Roman" w:cs="Times New Roman"/>
          <w:sz w:val="24"/>
          <w:szCs w:val="24"/>
        </w:rPr>
        <w:t>konstatirati primopredaju jamstva za otklanjanje nedostataka u jamstvenom roku;</w:t>
      </w:r>
    </w:p>
    <w:p w14:paraId="42C542C5" w14:textId="77777777" w:rsidR="001E77CF" w:rsidRPr="00DD1355" w:rsidRDefault="001E77CF" w:rsidP="001E77CF">
      <w:pPr>
        <w:pStyle w:val="Odlomakpopisa"/>
        <w:numPr>
          <w:ilvl w:val="0"/>
          <w:numId w:val="8"/>
        </w:numPr>
        <w:spacing w:after="0"/>
        <w:jc w:val="both"/>
        <w:rPr>
          <w:rFonts w:ascii="Times New Roman" w:hAnsi="Times New Roman" w:cs="Times New Roman"/>
          <w:sz w:val="24"/>
          <w:szCs w:val="24"/>
        </w:rPr>
      </w:pPr>
      <w:r w:rsidRPr="00DD1355">
        <w:rPr>
          <w:rFonts w:ascii="Times New Roman" w:hAnsi="Times New Roman" w:cs="Times New Roman"/>
          <w:sz w:val="24"/>
          <w:szCs w:val="24"/>
        </w:rPr>
        <w:t>ostalo potrebno.</w:t>
      </w:r>
    </w:p>
    <w:p w14:paraId="249F573C" w14:textId="77777777" w:rsidR="001E77CF" w:rsidRPr="00DD1355" w:rsidRDefault="001E77CF" w:rsidP="001E77CF">
      <w:pPr>
        <w:pStyle w:val="Odlomakpopisa"/>
        <w:spacing w:after="0"/>
        <w:jc w:val="both"/>
        <w:rPr>
          <w:rFonts w:ascii="Times New Roman" w:hAnsi="Times New Roman" w:cs="Times New Roman"/>
          <w:sz w:val="24"/>
          <w:szCs w:val="24"/>
        </w:rPr>
      </w:pPr>
    </w:p>
    <w:p w14:paraId="1B509021" w14:textId="77777777" w:rsidR="00162629" w:rsidRPr="00DD1355" w:rsidRDefault="00162629" w:rsidP="00B969F1">
      <w:pPr>
        <w:spacing w:after="0"/>
        <w:jc w:val="center"/>
        <w:rPr>
          <w:rFonts w:ascii="Times New Roman" w:hAnsi="Times New Roman" w:cs="Times New Roman"/>
          <w:b/>
          <w:sz w:val="24"/>
          <w:szCs w:val="24"/>
        </w:rPr>
      </w:pPr>
    </w:p>
    <w:p w14:paraId="70001519" w14:textId="77777777" w:rsidR="00D644AD" w:rsidRPr="00DD1355" w:rsidRDefault="00D644AD" w:rsidP="00D644AD">
      <w:pPr>
        <w:spacing w:after="0"/>
        <w:rPr>
          <w:rFonts w:ascii="Times New Roman" w:hAnsi="Times New Roman" w:cs="Times New Roman"/>
          <w:b/>
          <w:i/>
          <w:sz w:val="24"/>
          <w:szCs w:val="24"/>
        </w:rPr>
      </w:pPr>
      <w:r w:rsidRPr="00DD1355">
        <w:rPr>
          <w:rFonts w:ascii="Times New Roman" w:hAnsi="Times New Roman" w:cs="Times New Roman"/>
          <w:b/>
          <w:i/>
          <w:sz w:val="24"/>
          <w:szCs w:val="24"/>
        </w:rPr>
        <w:t>Način i uvjeti plaćanja</w:t>
      </w:r>
    </w:p>
    <w:p w14:paraId="4E364F46" w14:textId="607459C0" w:rsidR="00D644AD" w:rsidRPr="00DD1355" w:rsidRDefault="00D644AD" w:rsidP="00D644AD">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Članak</w:t>
      </w:r>
      <w:r w:rsidR="00DD1355">
        <w:rPr>
          <w:rFonts w:ascii="Times New Roman" w:hAnsi="Times New Roman" w:cs="Times New Roman"/>
          <w:b/>
          <w:sz w:val="24"/>
          <w:szCs w:val="24"/>
        </w:rPr>
        <w:t xml:space="preserve"> </w:t>
      </w:r>
      <w:r w:rsidR="00E50377">
        <w:rPr>
          <w:rFonts w:ascii="Times New Roman" w:hAnsi="Times New Roman" w:cs="Times New Roman"/>
          <w:b/>
          <w:sz w:val="24"/>
          <w:szCs w:val="24"/>
        </w:rPr>
        <w:t>9</w:t>
      </w:r>
      <w:r w:rsidRPr="00DD1355">
        <w:rPr>
          <w:rFonts w:ascii="Times New Roman" w:hAnsi="Times New Roman" w:cs="Times New Roman"/>
          <w:b/>
          <w:sz w:val="24"/>
          <w:szCs w:val="24"/>
        </w:rPr>
        <w:t>.</w:t>
      </w:r>
    </w:p>
    <w:p w14:paraId="148C1F8D" w14:textId="44342068" w:rsidR="0003781E" w:rsidRPr="00B8705A" w:rsidRDefault="0003781E" w:rsidP="0003781E">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D06A05" w:rsidRPr="00DD1355">
        <w:rPr>
          <w:rFonts w:ascii="Times New Roman" w:hAnsi="Times New Roman" w:cs="Times New Roman"/>
          <w:sz w:val="24"/>
          <w:szCs w:val="24"/>
        </w:rPr>
        <w:t>N</w:t>
      </w:r>
      <w:r w:rsidRPr="00DD1355">
        <w:rPr>
          <w:rFonts w:ascii="Times New Roman" w:hAnsi="Times New Roman" w:cs="Times New Roman"/>
          <w:sz w:val="24"/>
          <w:szCs w:val="24"/>
        </w:rPr>
        <w:t xml:space="preserve">aručitelj </w:t>
      </w:r>
      <w:r w:rsidR="00D06A05" w:rsidRPr="00B8705A">
        <w:rPr>
          <w:rFonts w:ascii="Times New Roman" w:hAnsi="Times New Roman" w:cs="Times New Roman"/>
          <w:sz w:val="24"/>
          <w:szCs w:val="24"/>
        </w:rPr>
        <w:t>će plaćanje vršiti</w:t>
      </w:r>
      <w:r w:rsidRPr="00B8705A">
        <w:rPr>
          <w:rFonts w:ascii="Times New Roman" w:hAnsi="Times New Roman" w:cs="Times New Roman"/>
          <w:sz w:val="24"/>
          <w:szCs w:val="24"/>
        </w:rPr>
        <w:t xml:space="preserve"> </w:t>
      </w:r>
      <w:r w:rsidR="00D06A05" w:rsidRPr="00DD1355">
        <w:rPr>
          <w:rFonts w:ascii="Times New Roman" w:hAnsi="Times New Roman" w:cs="Times New Roman"/>
          <w:sz w:val="24"/>
          <w:szCs w:val="24"/>
        </w:rPr>
        <w:t xml:space="preserve">temeljem ovjerenih privremenih mjesečnih i ovjerene </w:t>
      </w:r>
      <w:r w:rsidR="00D06A05" w:rsidRPr="00B8705A">
        <w:rPr>
          <w:rFonts w:ascii="Times New Roman" w:hAnsi="Times New Roman" w:cs="Times New Roman"/>
          <w:sz w:val="24"/>
          <w:szCs w:val="24"/>
        </w:rPr>
        <w:t xml:space="preserve">okončane situacije, u roku od 60 (šezdeset) dana od ovjere situacije, </w:t>
      </w:r>
      <w:r w:rsidRPr="00B8705A">
        <w:rPr>
          <w:rFonts w:ascii="Times New Roman" w:hAnsi="Times New Roman" w:cs="Times New Roman"/>
          <w:sz w:val="24"/>
          <w:szCs w:val="24"/>
        </w:rPr>
        <w:t>izvođaču na njegov žiro račun broj ____________________________ k</w:t>
      </w:r>
      <w:r w:rsidR="00D06A05" w:rsidRPr="00B8705A">
        <w:rPr>
          <w:rFonts w:ascii="Times New Roman" w:hAnsi="Times New Roman" w:cs="Times New Roman"/>
          <w:sz w:val="24"/>
          <w:szCs w:val="24"/>
        </w:rPr>
        <w:t>od ____________________________</w:t>
      </w:r>
      <w:r w:rsidRPr="00B8705A">
        <w:rPr>
          <w:rFonts w:ascii="Times New Roman" w:hAnsi="Times New Roman" w:cs="Times New Roman"/>
          <w:sz w:val="24"/>
          <w:szCs w:val="24"/>
        </w:rPr>
        <w:t>.</w:t>
      </w:r>
    </w:p>
    <w:p w14:paraId="18F3BAF7" w14:textId="595859C4" w:rsidR="00D06A05" w:rsidRPr="00B8705A" w:rsidRDefault="00D06A05"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(2)</w:t>
      </w:r>
      <w:r w:rsidRPr="00B8705A">
        <w:rPr>
          <w:rFonts w:ascii="Times New Roman" w:hAnsi="Times New Roman" w:cs="Times New Roman"/>
          <w:sz w:val="24"/>
          <w:szCs w:val="24"/>
        </w:rPr>
        <w:tab/>
        <w:t>Situacije ovjerava nadzorni inženjer.</w:t>
      </w:r>
    </w:p>
    <w:p w14:paraId="5EA32602" w14:textId="114C089D" w:rsidR="0003781E" w:rsidRPr="00B8705A" w:rsidRDefault="0003781E"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w:t>
      </w:r>
      <w:r w:rsidR="00D06A05" w:rsidRPr="00B8705A">
        <w:rPr>
          <w:rFonts w:ascii="Times New Roman" w:hAnsi="Times New Roman" w:cs="Times New Roman"/>
          <w:sz w:val="24"/>
          <w:szCs w:val="24"/>
        </w:rPr>
        <w:t>3</w:t>
      </w:r>
      <w:r w:rsidRPr="00B8705A">
        <w:rPr>
          <w:rFonts w:ascii="Times New Roman" w:hAnsi="Times New Roman" w:cs="Times New Roman"/>
          <w:sz w:val="24"/>
          <w:szCs w:val="24"/>
        </w:rPr>
        <w:t>)</w:t>
      </w:r>
      <w:r w:rsidRPr="00B8705A">
        <w:rPr>
          <w:rFonts w:ascii="Times New Roman" w:hAnsi="Times New Roman" w:cs="Times New Roman"/>
          <w:sz w:val="24"/>
          <w:szCs w:val="24"/>
        </w:rPr>
        <w:tab/>
      </w:r>
      <w:r w:rsidR="00D06A05" w:rsidRPr="00B8705A">
        <w:rPr>
          <w:rFonts w:ascii="Times New Roman" w:hAnsi="Times New Roman" w:cs="Times New Roman"/>
          <w:sz w:val="24"/>
          <w:szCs w:val="24"/>
        </w:rPr>
        <w:t>Izvođač može privremene mjesečne</w:t>
      </w:r>
      <w:r w:rsidRPr="00B8705A">
        <w:rPr>
          <w:rFonts w:ascii="Times New Roman" w:hAnsi="Times New Roman" w:cs="Times New Roman"/>
          <w:sz w:val="24"/>
          <w:szCs w:val="24"/>
        </w:rPr>
        <w:t xml:space="preserve"> </w:t>
      </w:r>
      <w:r w:rsidR="00D06A05" w:rsidRPr="00B8705A">
        <w:rPr>
          <w:rFonts w:ascii="Times New Roman" w:hAnsi="Times New Roman" w:cs="Times New Roman"/>
          <w:sz w:val="24"/>
          <w:szCs w:val="24"/>
        </w:rPr>
        <w:t>situacije</w:t>
      </w:r>
      <w:r w:rsidRPr="00B8705A">
        <w:rPr>
          <w:rFonts w:ascii="Times New Roman" w:hAnsi="Times New Roman" w:cs="Times New Roman"/>
          <w:sz w:val="24"/>
          <w:szCs w:val="24"/>
        </w:rPr>
        <w:t xml:space="preserve"> dostaviti </w:t>
      </w:r>
      <w:r w:rsidR="00D06A05" w:rsidRPr="00B8705A">
        <w:rPr>
          <w:rFonts w:ascii="Times New Roman" w:hAnsi="Times New Roman" w:cs="Times New Roman"/>
          <w:sz w:val="24"/>
          <w:szCs w:val="24"/>
        </w:rPr>
        <w:t xml:space="preserve">naručitelju </w:t>
      </w:r>
      <w:r w:rsidRPr="00B8705A">
        <w:rPr>
          <w:rFonts w:ascii="Times New Roman" w:hAnsi="Times New Roman" w:cs="Times New Roman"/>
          <w:sz w:val="24"/>
          <w:szCs w:val="24"/>
        </w:rPr>
        <w:t>zadnjeg dana u mjesecu za tekući mjesec u 4 (četiri) primjerka od kojih nakon o</w:t>
      </w:r>
      <w:r w:rsidR="00BC6088" w:rsidRPr="00B8705A">
        <w:rPr>
          <w:rFonts w:ascii="Times New Roman" w:hAnsi="Times New Roman" w:cs="Times New Roman"/>
          <w:sz w:val="24"/>
          <w:szCs w:val="24"/>
        </w:rPr>
        <w:t>vjere 3 (tri) primjerka ostaju n</w:t>
      </w:r>
      <w:r w:rsidRPr="00B8705A">
        <w:rPr>
          <w:rFonts w:ascii="Times New Roman" w:hAnsi="Times New Roman" w:cs="Times New Roman"/>
          <w:sz w:val="24"/>
          <w:szCs w:val="24"/>
        </w:rPr>
        <w:t xml:space="preserve">aručitelju, a 1 (jedan) primjerak dostavlja </w:t>
      </w:r>
      <w:r w:rsidR="00BC6088" w:rsidRPr="00B8705A">
        <w:rPr>
          <w:rFonts w:ascii="Times New Roman" w:hAnsi="Times New Roman" w:cs="Times New Roman"/>
          <w:sz w:val="24"/>
          <w:szCs w:val="24"/>
        </w:rPr>
        <w:t>se i</w:t>
      </w:r>
      <w:r w:rsidRPr="00B8705A">
        <w:rPr>
          <w:rFonts w:ascii="Times New Roman" w:hAnsi="Times New Roman" w:cs="Times New Roman"/>
          <w:sz w:val="24"/>
          <w:szCs w:val="24"/>
        </w:rPr>
        <w:t>zvođaču</w:t>
      </w:r>
      <w:r w:rsidR="00BC6088" w:rsidRPr="00B8705A">
        <w:rPr>
          <w:rFonts w:ascii="Times New Roman" w:hAnsi="Times New Roman" w:cs="Times New Roman"/>
          <w:sz w:val="24"/>
          <w:szCs w:val="24"/>
        </w:rPr>
        <w:t>.</w:t>
      </w:r>
    </w:p>
    <w:p w14:paraId="33F60700" w14:textId="2CF338D7" w:rsidR="0003781E" w:rsidRPr="00B8705A" w:rsidRDefault="00D06A05"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(4</w:t>
      </w:r>
      <w:r w:rsidR="0003781E" w:rsidRPr="00B8705A">
        <w:rPr>
          <w:rFonts w:ascii="Times New Roman" w:hAnsi="Times New Roman" w:cs="Times New Roman"/>
          <w:sz w:val="24"/>
          <w:szCs w:val="24"/>
        </w:rPr>
        <w:t>)</w:t>
      </w:r>
      <w:r w:rsidR="0003781E" w:rsidRPr="00B8705A">
        <w:rPr>
          <w:rFonts w:ascii="Times New Roman" w:hAnsi="Times New Roman" w:cs="Times New Roman"/>
          <w:sz w:val="24"/>
          <w:szCs w:val="24"/>
        </w:rPr>
        <w:tab/>
        <w:t>Naručitelj može</w:t>
      </w:r>
      <w:r w:rsidRPr="00B8705A">
        <w:rPr>
          <w:rFonts w:ascii="Times New Roman" w:hAnsi="Times New Roman" w:cs="Times New Roman"/>
          <w:sz w:val="24"/>
          <w:szCs w:val="24"/>
        </w:rPr>
        <w:t xml:space="preserve"> u opravdanim slučajevima</w:t>
      </w:r>
      <w:r w:rsidR="0003781E" w:rsidRPr="00B8705A">
        <w:rPr>
          <w:rFonts w:ascii="Times New Roman" w:hAnsi="Times New Roman" w:cs="Times New Roman"/>
          <w:sz w:val="24"/>
          <w:szCs w:val="24"/>
        </w:rPr>
        <w:t xml:space="preserve"> </w:t>
      </w:r>
      <w:r w:rsidRPr="00B8705A">
        <w:rPr>
          <w:rFonts w:ascii="Times New Roman" w:hAnsi="Times New Roman" w:cs="Times New Roman"/>
          <w:sz w:val="24"/>
          <w:szCs w:val="24"/>
        </w:rPr>
        <w:t xml:space="preserve">osporiti plaćanje dijela </w:t>
      </w:r>
      <w:r w:rsidR="0003781E" w:rsidRPr="00B8705A">
        <w:rPr>
          <w:rFonts w:ascii="Times New Roman" w:hAnsi="Times New Roman" w:cs="Times New Roman"/>
          <w:sz w:val="24"/>
          <w:szCs w:val="24"/>
        </w:rPr>
        <w:t xml:space="preserve">situacije, ali nesporni dio </w:t>
      </w:r>
      <w:r w:rsidRPr="00B8705A">
        <w:rPr>
          <w:rFonts w:ascii="Times New Roman" w:hAnsi="Times New Roman" w:cs="Times New Roman"/>
          <w:sz w:val="24"/>
          <w:szCs w:val="24"/>
        </w:rPr>
        <w:t xml:space="preserve">je </w:t>
      </w:r>
      <w:r w:rsidR="0003781E" w:rsidRPr="00B8705A">
        <w:rPr>
          <w:rFonts w:ascii="Times New Roman" w:hAnsi="Times New Roman" w:cs="Times New Roman"/>
          <w:sz w:val="24"/>
          <w:szCs w:val="24"/>
        </w:rPr>
        <w:t>dužan platiti u roku iz stavka 1. ovoga članka.</w:t>
      </w:r>
    </w:p>
    <w:p w14:paraId="4E59C8C2" w14:textId="7289DEDE" w:rsidR="00D06A05" w:rsidRPr="00B8705A" w:rsidRDefault="00D06A05"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(5</w:t>
      </w:r>
      <w:r w:rsidR="0003781E" w:rsidRPr="00B8705A">
        <w:rPr>
          <w:rFonts w:ascii="Times New Roman" w:hAnsi="Times New Roman" w:cs="Times New Roman"/>
          <w:sz w:val="24"/>
          <w:szCs w:val="24"/>
        </w:rPr>
        <w:t>)</w:t>
      </w:r>
      <w:r w:rsidRPr="00B8705A">
        <w:rPr>
          <w:rFonts w:ascii="Times New Roman" w:hAnsi="Times New Roman" w:cs="Times New Roman"/>
          <w:sz w:val="24"/>
          <w:szCs w:val="24"/>
        </w:rPr>
        <w:tab/>
        <w:t>Sva plaćanja vrše se u kunama.</w:t>
      </w:r>
    </w:p>
    <w:p w14:paraId="2E37E6CE" w14:textId="3FBB353F" w:rsidR="00D06A05" w:rsidRPr="00B8705A" w:rsidRDefault="00D06A05"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 xml:space="preserve">(6) </w:t>
      </w:r>
      <w:r w:rsidRPr="00B8705A">
        <w:rPr>
          <w:rFonts w:ascii="Times New Roman" w:hAnsi="Times New Roman" w:cs="Times New Roman"/>
          <w:sz w:val="24"/>
          <w:szCs w:val="24"/>
        </w:rPr>
        <w:tab/>
        <w:t>Ugovorne strane suglasno utvrđuju da je traženje sredstava osiguranja plaćanja od naručitelja isključeno.</w:t>
      </w:r>
    </w:p>
    <w:p w14:paraId="0077508A" w14:textId="1FED6DD1" w:rsidR="0003781E" w:rsidRPr="00B8705A" w:rsidRDefault="00D06A05" w:rsidP="0003781E">
      <w:pPr>
        <w:spacing w:after="0"/>
        <w:jc w:val="both"/>
        <w:rPr>
          <w:rFonts w:ascii="Times New Roman" w:hAnsi="Times New Roman" w:cs="Times New Roman"/>
          <w:sz w:val="24"/>
          <w:szCs w:val="24"/>
        </w:rPr>
      </w:pPr>
      <w:r w:rsidRPr="00B8705A">
        <w:rPr>
          <w:rFonts w:ascii="Times New Roman" w:hAnsi="Times New Roman" w:cs="Times New Roman"/>
          <w:sz w:val="24"/>
          <w:szCs w:val="24"/>
        </w:rPr>
        <w:t>(7)</w:t>
      </w:r>
      <w:r w:rsidR="0003781E" w:rsidRPr="00B8705A">
        <w:rPr>
          <w:rFonts w:ascii="Times New Roman" w:hAnsi="Times New Roman" w:cs="Times New Roman"/>
          <w:sz w:val="24"/>
          <w:szCs w:val="24"/>
        </w:rPr>
        <w:tab/>
        <w:t xml:space="preserve">Ugovorne strane suglasno utvrđuju da je </w:t>
      </w:r>
      <w:r w:rsidR="00F029EA" w:rsidRPr="00B8705A">
        <w:rPr>
          <w:rFonts w:ascii="Times New Roman" w:hAnsi="Times New Roman" w:cs="Times New Roman"/>
          <w:sz w:val="24"/>
          <w:szCs w:val="24"/>
        </w:rPr>
        <w:t xml:space="preserve">isključena </w:t>
      </w:r>
      <w:r w:rsidR="0003781E" w:rsidRPr="00B8705A">
        <w:rPr>
          <w:rFonts w:ascii="Times New Roman" w:hAnsi="Times New Roman" w:cs="Times New Roman"/>
          <w:sz w:val="24"/>
          <w:szCs w:val="24"/>
        </w:rPr>
        <w:t>mogućnost isplate predujma (avansa).</w:t>
      </w:r>
    </w:p>
    <w:p w14:paraId="58F10DBC" w14:textId="77777777" w:rsidR="0003781E" w:rsidRPr="00DD1355" w:rsidRDefault="0003781E" w:rsidP="00B969F1">
      <w:pPr>
        <w:spacing w:after="0"/>
        <w:jc w:val="center"/>
        <w:rPr>
          <w:rFonts w:ascii="Times New Roman" w:hAnsi="Times New Roman" w:cs="Times New Roman"/>
          <w:b/>
          <w:sz w:val="24"/>
          <w:szCs w:val="24"/>
        </w:rPr>
      </w:pPr>
    </w:p>
    <w:p w14:paraId="6235613E" w14:textId="77777777" w:rsidR="00D036FC" w:rsidRPr="00DD1355" w:rsidRDefault="00D036FC" w:rsidP="00D036FC">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Ugovorna kazna i naknada štete</w:t>
      </w:r>
    </w:p>
    <w:p w14:paraId="34E0833B" w14:textId="1B5F7F12" w:rsidR="00D036FC" w:rsidRPr="00DD1355" w:rsidRDefault="00D036FC" w:rsidP="00D036FC">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0</w:t>
      </w:r>
      <w:r w:rsidRPr="00DD1355">
        <w:rPr>
          <w:rFonts w:ascii="Times New Roman" w:hAnsi="Times New Roman" w:cs="Times New Roman"/>
          <w:b/>
          <w:sz w:val="24"/>
          <w:szCs w:val="24"/>
        </w:rPr>
        <w:t>.</w:t>
      </w:r>
    </w:p>
    <w:p w14:paraId="24174401" w14:textId="090194E7" w:rsidR="00D036FC" w:rsidRPr="00DD1355" w:rsidRDefault="00D036FC" w:rsidP="00D036FC">
      <w:pPr>
        <w:pStyle w:val="Tijeloteksta"/>
        <w:tabs>
          <w:tab w:val="left" w:pos="142"/>
        </w:tabs>
        <w:spacing w:line="264" w:lineRule="auto"/>
        <w:jc w:val="both"/>
        <w:rPr>
          <w:sz w:val="24"/>
          <w:szCs w:val="24"/>
          <w:lang w:val="hr-HR"/>
        </w:rPr>
      </w:pPr>
      <w:r w:rsidRPr="00DD1355">
        <w:rPr>
          <w:sz w:val="24"/>
          <w:szCs w:val="24"/>
        </w:rPr>
        <w:t>(1)</w:t>
      </w:r>
      <w:r w:rsidRPr="00DD1355">
        <w:rPr>
          <w:sz w:val="24"/>
          <w:szCs w:val="24"/>
        </w:rPr>
        <w:tab/>
      </w:r>
      <w:proofErr w:type="spellStart"/>
      <w:r w:rsidRPr="00DD1355">
        <w:rPr>
          <w:sz w:val="24"/>
          <w:szCs w:val="24"/>
        </w:rPr>
        <w:t>Ako</w:t>
      </w:r>
      <w:proofErr w:type="spellEnd"/>
      <w:r w:rsidRPr="00DD1355">
        <w:rPr>
          <w:sz w:val="24"/>
          <w:szCs w:val="24"/>
        </w:rPr>
        <w:t xml:space="preserve"> </w:t>
      </w:r>
      <w:proofErr w:type="spellStart"/>
      <w:r w:rsidRPr="00DD1355">
        <w:rPr>
          <w:sz w:val="24"/>
          <w:szCs w:val="24"/>
        </w:rPr>
        <w:t>izvođač</w:t>
      </w:r>
      <w:proofErr w:type="spellEnd"/>
      <w:r w:rsidRPr="00DD1355">
        <w:rPr>
          <w:sz w:val="24"/>
          <w:szCs w:val="24"/>
        </w:rPr>
        <w:t xml:space="preserve"> </w:t>
      </w:r>
      <w:proofErr w:type="spellStart"/>
      <w:r w:rsidRPr="00DD1355">
        <w:rPr>
          <w:sz w:val="24"/>
          <w:szCs w:val="24"/>
        </w:rPr>
        <w:t>ugovorene</w:t>
      </w:r>
      <w:proofErr w:type="spellEnd"/>
      <w:r w:rsidRPr="00DD1355">
        <w:rPr>
          <w:sz w:val="24"/>
          <w:szCs w:val="24"/>
        </w:rPr>
        <w:t xml:space="preserve"> </w:t>
      </w:r>
      <w:proofErr w:type="spellStart"/>
      <w:r w:rsidRPr="00DD1355">
        <w:rPr>
          <w:sz w:val="24"/>
          <w:szCs w:val="24"/>
        </w:rPr>
        <w:t>radove</w:t>
      </w:r>
      <w:proofErr w:type="spellEnd"/>
      <w:r w:rsidRPr="00DD1355">
        <w:rPr>
          <w:sz w:val="24"/>
          <w:szCs w:val="24"/>
        </w:rPr>
        <w:t xml:space="preserve"> ne </w:t>
      </w:r>
      <w:proofErr w:type="spellStart"/>
      <w:r w:rsidRPr="00DD1355">
        <w:rPr>
          <w:sz w:val="24"/>
          <w:szCs w:val="24"/>
        </w:rPr>
        <w:t>dovrši</w:t>
      </w:r>
      <w:proofErr w:type="spellEnd"/>
      <w:r w:rsidRPr="00DD1355">
        <w:rPr>
          <w:sz w:val="24"/>
          <w:szCs w:val="24"/>
        </w:rPr>
        <w:t xml:space="preserve"> u </w:t>
      </w:r>
      <w:proofErr w:type="spellStart"/>
      <w:r w:rsidRPr="00DD1355">
        <w:rPr>
          <w:sz w:val="24"/>
          <w:szCs w:val="24"/>
        </w:rPr>
        <w:t>roku</w:t>
      </w:r>
      <w:proofErr w:type="spellEnd"/>
      <w:r w:rsidRPr="00DD1355">
        <w:rPr>
          <w:sz w:val="24"/>
          <w:szCs w:val="24"/>
        </w:rPr>
        <w:t xml:space="preserve"> </w:t>
      </w:r>
      <w:proofErr w:type="spellStart"/>
      <w:r w:rsidRPr="008C1191">
        <w:rPr>
          <w:sz w:val="24"/>
          <w:szCs w:val="24"/>
        </w:rPr>
        <w:t>iz</w:t>
      </w:r>
      <w:proofErr w:type="spellEnd"/>
      <w:r w:rsidRPr="008C1191">
        <w:rPr>
          <w:sz w:val="24"/>
          <w:szCs w:val="24"/>
        </w:rPr>
        <w:t xml:space="preserve"> </w:t>
      </w:r>
      <w:proofErr w:type="spellStart"/>
      <w:r w:rsidR="008C1191" w:rsidRPr="008C1191">
        <w:rPr>
          <w:sz w:val="24"/>
          <w:szCs w:val="24"/>
        </w:rPr>
        <w:t>čl</w:t>
      </w:r>
      <w:proofErr w:type="spellEnd"/>
      <w:r w:rsidR="008C1191" w:rsidRPr="008C1191">
        <w:rPr>
          <w:sz w:val="24"/>
          <w:szCs w:val="24"/>
        </w:rPr>
        <w:t>.</w:t>
      </w:r>
      <w:r w:rsidRPr="008C1191">
        <w:rPr>
          <w:sz w:val="24"/>
          <w:szCs w:val="24"/>
        </w:rPr>
        <w:t xml:space="preserve"> </w:t>
      </w:r>
      <w:r w:rsidR="008C1191" w:rsidRPr="008C1191">
        <w:rPr>
          <w:sz w:val="24"/>
          <w:szCs w:val="24"/>
        </w:rPr>
        <w:t>4</w:t>
      </w:r>
      <w:r w:rsidRPr="008C1191">
        <w:rPr>
          <w:sz w:val="24"/>
          <w:szCs w:val="24"/>
        </w:rPr>
        <w:t xml:space="preserve">. </w:t>
      </w:r>
      <w:proofErr w:type="spellStart"/>
      <w:proofErr w:type="gramStart"/>
      <w:r w:rsidRPr="008C1191">
        <w:rPr>
          <w:sz w:val="24"/>
          <w:szCs w:val="24"/>
        </w:rPr>
        <w:t>ovog</w:t>
      </w:r>
      <w:proofErr w:type="spellEnd"/>
      <w:proofErr w:type="gramEnd"/>
      <w:r w:rsidRPr="008C1191">
        <w:rPr>
          <w:sz w:val="24"/>
          <w:szCs w:val="24"/>
        </w:rPr>
        <w:t xml:space="preserve"> </w:t>
      </w:r>
      <w:proofErr w:type="spellStart"/>
      <w:r w:rsidRPr="00DD1355">
        <w:rPr>
          <w:sz w:val="24"/>
          <w:szCs w:val="24"/>
        </w:rPr>
        <w:t>Ugovora</w:t>
      </w:r>
      <w:proofErr w:type="spellEnd"/>
      <w:r w:rsidRPr="00DD1355">
        <w:rPr>
          <w:sz w:val="24"/>
          <w:szCs w:val="24"/>
        </w:rPr>
        <w:t xml:space="preserve">, </w:t>
      </w:r>
      <w:proofErr w:type="spellStart"/>
      <w:r w:rsidRPr="00DD1355">
        <w:rPr>
          <w:sz w:val="24"/>
          <w:szCs w:val="24"/>
        </w:rPr>
        <w:t>obvezuje</w:t>
      </w:r>
      <w:proofErr w:type="spellEnd"/>
      <w:r w:rsidRPr="00DD1355">
        <w:rPr>
          <w:sz w:val="24"/>
          <w:szCs w:val="24"/>
        </w:rPr>
        <w:t xml:space="preserve"> se </w:t>
      </w:r>
      <w:proofErr w:type="spellStart"/>
      <w:r w:rsidRPr="00DD1355">
        <w:rPr>
          <w:sz w:val="24"/>
          <w:szCs w:val="24"/>
        </w:rPr>
        <w:t>platiti</w:t>
      </w:r>
      <w:proofErr w:type="spellEnd"/>
      <w:r w:rsidRPr="00DD1355">
        <w:rPr>
          <w:sz w:val="24"/>
          <w:szCs w:val="24"/>
        </w:rPr>
        <w:t xml:space="preserve"> </w:t>
      </w:r>
      <w:proofErr w:type="spellStart"/>
      <w:r w:rsidR="00B8705A">
        <w:rPr>
          <w:sz w:val="24"/>
          <w:szCs w:val="24"/>
        </w:rPr>
        <w:t>naručitelju</w:t>
      </w:r>
      <w:proofErr w:type="spellEnd"/>
      <w:r w:rsidR="00B8705A">
        <w:rPr>
          <w:sz w:val="24"/>
          <w:szCs w:val="24"/>
        </w:rPr>
        <w:t xml:space="preserve"> </w:t>
      </w:r>
      <w:proofErr w:type="spellStart"/>
      <w:r w:rsidR="00B8705A">
        <w:rPr>
          <w:sz w:val="24"/>
          <w:szCs w:val="24"/>
        </w:rPr>
        <w:t>ugovornu</w:t>
      </w:r>
      <w:proofErr w:type="spellEnd"/>
      <w:r w:rsidR="00B8705A">
        <w:rPr>
          <w:sz w:val="24"/>
          <w:szCs w:val="24"/>
        </w:rPr>
        <w:t xml:space="preserve"> </w:t>
      </w:r>
      <w:proofErr w:type="spellStart"/>
      <w:r w:rsidR="00B8705A">
        <w:rPr>
          <w:sz w:val="24"/>
          <w:szCs w:val="24"/>
        </w:rPr>
        <w:t>kaznu</w:t>
      </w:r>
      <w:proofErr w:type="spellEnd"/>
      <w:r w:rsidRPr="00DD1355">
        <w:rPr>
          <w:sz w:val="24"/>
          <w:szCs w:val="24"/>
        </w:rPr>
        <w:t xml:space="preserve"> </w:t>
      </w:r>
      <w:r w:rsidRPr="00DD1355">
        <w:rPr>
          <w:w w:val="110"/>
          <w:sz w:val="24"/>
          <w:szCs w:val="24"/>
          <w:lang w:val="hr-HR"/>
        </w:rPr>
        <w:t>u</w:t>
      </w:r>
      <w:r w:rsidRPr="00DD1355">
        <w:rPr>
          <w:spacing w:val="-14"/>
          <w:w w:val="110"/>
          <w:sz w:val="24"/>
          <w:szCs w:val="24"/>
          <w:lang w:val="hr-HR"/>
        </w:rPr>
        <w:t xml:space="preserve"> </w:t>
      </w:r>
      <w:r w:rsidRPr="00DD1355">
        <w:rPr>
          <w:w w:val="110"/>
          <w:sz w:val="24"/>
          <w:szCs w:val="24"/>
          <w:lang w:val="hr-HR"/>
        </w:rPr>
        <w:t>iznosu</w:t>
      </w:r>
      <w:r w:rsidRPr="00DD1355">
        <w:rPr>
          <w:spacing w:val="-5"/>
          <w:w w:val="110"/>
          <w:sz w:val="24"/>
          <w:szCs w:val="24"/>
          <w:lang w:val="hr-HR"/>
        </w:rPr>
        <w:t xml:space="preserve"> </w:t>
      </w:r>
      <w:r w:rsidRPr="00DD1355">
        <w:rPr>
          <w:w w:val="110"/>
          <w:sz w:val="24"/>
          <w:szCs w:val="24"/>
          <w:lang w:val="hr-HR"/>
        </w:rPr>
        <w:t>od</w:t>
      </w:r>
      <w:r w:rsidRPr="00DD1355">
        <w:rPr>
          <w:spacing w:val="-7"/>
          <w:w w:val="110"/>
          <w:sz w:val="24"/>
          <w:szCs w:val="24"/>
          <w:lang w:val="hr-HR"/>
        </w:rPr>
        <w:t xml:space="preserve"> </w:t>
      </w:r>
      <w:r w:rsidRPr="00DD1355">
        <w:rPr>
          <w:w w:val="110"/>
          <w:sz w:val="24"/>
          <w:szCs w:val="24"/>
          <w:lang w:val="hr-HR"/>
        </w:rPr>
        <w:t>0,25%</w:t>
      </w:r>
      <w:r w:rsidRPr="00DD1355">
        <w:rPr>
          <w:spacing w:val="-9"/>
          <w:w w:val="110"/>
          <w:sz w:val="24"/>
          <w:szCs w:val="24"/>
          <w:lang w:val="hr-HR"/>
        </w:rPr>
        <w:t xml:space="preserve"> </w:t>
      </w:r>
      <w:r w:rsidRPr="00DD1355">
        <w:rPr>
          <w:w w:val="110"/>
          <w:sz w:val="24"/>
          <w:szCs w:val="24"/>
          <w:lang w:val="hr-HR"/>
        </w:rPr>
        <w:t>od</w:t>
      </w:r>
      <w:r w:rsidRPr="00DD1355">
        <w:rPr>
          <w:spacing w:val="-10"/>
          <w:w w:val="110"/>
          <w:sz w:val="24"/>
          <w:szCs w:val="24"/>
          <w:lang w:val="hr-HR"/>
        </w:rPr>
        <w:t xml:space="preserve"> </w:t>
      </w:r>
      <w:r w:rsidRPr="00DD1355">
        <w:rPr>
          <w:w w:val="110"/>
          <w:sz w:val="24"/>
          <w:szCs w:val="24"/>
          <w:lang w:val="hr-HR"/>
        </w:rPr>
        <w:t>vrijednosti</w:t>
      </w:r>
      <w:r w:rsidRPr="00DD1355">
        <w:rPr>
          <w:spacing w:val="1"/>
          <w:w w:val="110"/>
          <w:sz w:val="24"/>
          <w:szCs w:val="24"/>
          <w:lang w:val="hr-HR"/>
        </w:rPr>
        <w:t xml:space="preserve"> </w:t>
      </w:r>
      <w:r w:rsidRPr="00DD1355">
        <w:rPr>
          <w:w w:val="110"/>
          <w:sz w:val="24"/>
          <w:szCs w:val="24"/>
          <w:lang w:val="hr-HR"/>
        </w:rPr>
        <w:t>ugovora</w:t>
      </w:r>
      <w:r w:rsidRPr="00DD1355">
        <w:rPr>
          <w:spacing w:val="-9"/>
          <w:w w:val="110"/>
          <w:sz w:val="24"/>
          <w:szCs w:val="24"/>
          <w:lang w:val="hr-HR"/>
        </w:rPr>
        <w:t xml:space="preserve"> </w:t>
      </w:r>
      <w:r w:rsidRPr="00DD1355">
        <w:rPr>
          <w:w w:val="110"/>
          <w:sz w:val="24"/>
          <w:szCs w:val="24"/>
          <w:lang w:val="hr-HR"/>
        </w:rPr>
        <w:t>s</w:t>
      </w:r>
      <w:r w:rsidRPr="00DD1355">
        <w:rPr>
          <w:spacing w:val="-5"/>
          <w:w w:val="110"/>
          <w:sz w:val="24"/>
          <w:szCs w:val="24"/>
          <w:lang w:val="hr-HR"/>
        </w:rPr>
        <w:t xml:space="preserve"> </w:t>
      </w:r>
      <w:r w:rsidRPr="00DD1355">
        <w:rPr>
          <w:w w:val="110"/>
          <w:sz w:val="24"/>
          <w:szCs w:val="24"/>
          <w:lang w:val="hr-HR"/>
        </w:rPr>
        <w:t>PDV-om</w:t>
      </w:r>
      <w:r w:rsidRPr="00DD1355">
        <w:rPr>
          <w:spacing w:val="-4"/>
          <w:w w:val="110"/>
          <w:sz w:val="24"/>
          <w:szCs w:val="24"/>
          <w:lang w:val="hr-HR"/>
        </w:rPr>
        <w:t xml:space="preserve"> </w:t>
      </w:r>
      <w:r w:rsidRPr="00DD1355">
        <w:rPr>
          <w:w w:val="110"/>
          <w:sz w:val="24"/>
          <w:szCs w:val="24"/>
          <w:lang w:val="hr-HR"/>
        </w:rPr>
        <w:lastRenderedPageBreak/>
        <w:t>za</w:t>
      </w:r>
      <w:r w:rsidRPr="00DD1355">
        <w:rPr>
          <w:spacing w:val="-15"/>
          <w:w w:val="110"/>
          <w:sz w:val="24"/>
          <w:szCs w:val="24"/>
          <w:lang w:val="hr-HR"/>
        </w:rPr>
        <w:t xml:space="preserve"> </w:t>
      </w:r>
      <w:r w:rsidRPr="00DD1355">
        <w:rPr>
          <w:w w:val="110"/>
          <w:sz w:val="24"/>
          <w:szCs w:val="24"/>
          <w:lang w:val="hr-HR"/>
        </w:rPr>
        <w:t>svaki dan kašnjenja do urednog izvršenja, s tim da ukupni iznos ugovorne kazne ne može prijeći 10% od ukupno ugovorene vrijednosti radova s</w:t>
      </w:r>
      <w:r w:rsidRPr="00DD1355">
        <w:rPr>
          <w:spacing w:val="42"/>
          <w:w w:val="110"/>
          <w:sz w:val="24"/>
          <w:szCs w:val="24"/>
          <w:lang w:val="hr-HR"/>
        </w:rPr>
        <w:t xml:space="preserve"> </w:t>
      </w:r>
      <w:r w:rsidRPr="00DD1355">
        <w:rPr>
          <w:w w:val="110"/>
          <w:sz w:val="24"/>
          <w:szCs w:val="24"/>
          <w:lang w:val="hr-HR"/>
        </w:rPr>
        <w:t>PDV-om.</w:t>
      </w:r>
    </w:p>
    <w:p w14:paraId="2B989E7A" w14:textId="77777777" w:rsidR="00D036FC" w:rsidRPr="00DD1355" w:rsidRDefault="00D036FC" w:rsidP="00D036FC">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Ukoliko ugovorna kazna dostigne maksimalan iznos naručitelj može raskinuti ovaj ugovor.</w:t>
      </w:r>
    </w:p>
    <w:p w14:paraId="19046612" w14:textId="77777777" w:rsidR="00D036FC" w:rsidRPr="00DD1355" w:rsidRDefault="00D036FC" w:rsidP="00D036FC">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t>U slučaju zakašnjenja izvođača, naručitelj je dužan obavijestiti ponuditelja da osim zahtjeva za izvršenje ugovora, zadržava svoje pravo na naplatu ugovorne kazne sukladno članku 353. stavku 5. Zakona o obveznim odnosima (NN 35/05, 41/08, 125/11 i 78/15).</w:t>
      </w:r>
    </w:p>
    <w:p w14:paraId="58CC7969" w14:textId="77777777" w:rsidR="00D036FC" w:rsidRPr="00DD1355" w:rsidRDefault="00D036FC" w:rsidP="00D036FC">
      <w:pPr>
        <w:spacing w:after="0"/>
        <w:jc w:val="both"/>
        <w:rPr>
          <w:rFonts w:ascii="Times New Roman" w:hAnsi="Times New Roman" w:cs="Times New Roman"/>
          <w:sz w:val="24"/>
          <w:szCs w:val="24"/>
        </w:rPr>
      </w:pPr>
      <w:r w:rsidRPr="00DD1355">
        <w:rPr>
          <w:rFonts w:ascii="Times New Roman" w:hAnsi="Times New Roman" w:cs="Times New Roman"/>
          <w:sz w:val="24"/>
          <w:szCs w:val="24"/>
        </w:rPr>
        <w:t>(4)</w:t>
      </w:r>
      <w:r w:rsidRPr="00DD1355">
        <w:rPr>
          <w:rFonts w:ascii="Times New Roman" w:hAnsi="Times New Roman" w:cs="Times New Roman"/>
          <w:sz w:val="24"/>
          <w:szCs w:val="24"/>
        </w:rPr>
        <w:tab/>
        <w:t>Naručitelj može naplatiti ugovornu kaznu na način da prilikom plaćanja svakog računa izvođača, iznos za izvedene radove iz dostavljene situacije smanji za iznos ugovorne kazne, o čemu je prethodno dužan obavijestiti ponuditelja pisanim putem, a zakašnjenje će se utvrditi temeljem terminskog plana.</w:t>
      </w:r>
    </w:p>
    <w:p w14:paraId="375A85D0" w14:textId="77777777" w:rsidR="00D036FC" w:rsidRPr="00DD1355" w:rsidRDefault="00D036FC" w:rsidP="00D036FC">
      <w:pPr>
        <w:spacing w:after="0"/>
        <w:jc w:val="both"/>
        <w:rPr>
          <w:rFonts w:ascii="Times New Roman" w:hAnsi="Times New Roman" w:cs="Times New Roman"/>
          <w:sz w:val="24"/>
          <w:szCs w:val="24"/>
        </w:rPr>
      </w:pPr>
      <w:r w:rsidRPr="00DD1355">
        <w:rPr>
          <w:rFonts w:ascii="Times New Roman" w:hAnsi="Times New Roman" w:cs="Times New Roman"/>
          <w:sz w:val="24"/>
          <w:szCs w:val="24"/>
        </w:rPr>
        <w:t>(5)</w:t>
      </w:r>
      <w:r w:rsidRPr="00DD1355">
        <w:rPr>
          <w:rFonts w:ascii="Times New Roman" w:hAnsi="Times New Roman" w:cs="Times New Roman"/>
          <w:sz w:val="24"/>
          <w:szCs w:val="24"/>
        </w:rPr>
        <w:tab/>
        <w:t xml:space="preserve">U slučaju da do prekoračenja roka dođe krivnjom izvođača, isti je obavezan uz ugovornu kaznu naknaditi naručitelju i troškove i štetu prouzročenu naručitelju zbog kašnjenja radova kao i troškove produženog stručnog nadzora. </w:t>
      </w:r>
    </w:p>
    <w:p w14:paraId="26CC6025" w14:textId="77777777" w:rsidR="00D036FC" w:rsidRPr="00DF0B9E" w:rsidRDefault="00D036FC" w:rsidP="00D036FC">
      <w:pPr>
        <w:pStyle w:val="Tijeloteksta"/>
        <w:tabs>
          <w:tab w:val="left" w:pos="142"/>
        </w:tabs>
        <w:spacing w:before="1" w:line="261" w:lineRule="auto"/>
        <w:jc w:val="both"/>
        <w:rPr>
          <w:w w:val="105"/>
          <w:sz w:val="24"/>
          <w:szCs w:val="24"/>
        </w:rPr>
      </w:pPr>
      <w:r w:rsidRPr="00DF0B9E">
        <w:rPr>
          <w:sz w:val="24"/>
          <w:szCs w:val="24"/>
        </w:rPr>
        <w:t>(6)</w:t>
      </w:r>
      <w:r w:rsidRPr="00DF0B9E">
        <w:rPr>
          <w:sz w:val="24"/>
          <w:szCs w:val="24"/>
        </w:rPr>
        <w:tab/>
      </w:r>
      <w:proofErr w:type="spellStart"/>
      <w:r w:rsidRPr="00DF0B9E">
        <w:rPr>
          <w:w w:val="105"/>
          <w:sz w:val="24"/>
          <w:szCs w:val="24"/>
        </w:rPr>
        <w:t>Za</w:t>
      </w:r>
      <w:proofErr w:type="spellEnd"/>
      <w:r w:rsidRPr="00DF0B9E">
        <w:rPr>
          <w:w w:val="105"/>
          <w:sz w:val="24"/>
          <w:szCs w:val="24"/>
        </w:rPr>
        <w:t xml:space="preserve"> </w:t>
      </w:r>
      <w:proofErr w:type="spellStart"/>
      <w:r w:rsidRPr="00DF0B9E">
        <w:rPr>
          <w:w w:val="105"/>
          <w:sz w:val="24"/>
          <w:szCs w:val="24"/>
        </w:rPr>
        <w:t>slučaj</w:t>
      </w:r>
      <w:proofErr w:type="spellEnd"/>
      <w:r w:rsidRPr="00DF0B9E">
        <w:rPr>
          <w:w w:val="105"/>
          <w:sz w:val="24"/>
          <w:szCs w:val="24"/>
        </w:rPr>
        <w:t xml:space="preserve"> </w:t>
      </w:r>
      <w:proofErr w:type="spellStart"/>
      <w:r w:rsidRPr="00DF0B9E">
        <w:rPr>
          <w:w w:val="105"/>
          <w:sz w:val="24"/>
          <w:szCs w:val="24"/>
        </w:rPr>
        <w:t>kašnjenja</w:t>
      </w:r>
      <w:proofErr w:type="spellEnd"/>
      <w:r w:rsidRPr="00DF0B9E">
        <w:rPr>
          <w:w w:val="105"/>
          <w:sz w:val="24"/>
          <w:szCs w:val="24"/>
        </w:rPr>
        <w:t xml:space="preserve"> u </w:t>
      </w:r>
      <w:proofErr w:type="spellStart"/>
      <w:r w:rsidRPr="00DF0B9E">
        <w:rPr>
          <w:w w:val="105"/>
          <w:sz w:val="24"/>
          <w:szCs w:val="24"/>
        </w:rPr>
        <w:t>izvođenju</w:t>
      </w:r>
      <w:proofErr w:type="spellEnd"/>
      <w:r w:rsidRPr="00DF0B9E">
        <w:rPr>
          <w:w w:val="105"/>
          <w:sz w:val="24"/>
          <w:szCs w:val="24"/>
        </w:rPr>
        <w:t xml:space="preserve"> </w:t>
      </w:r>
      <w:proofErr w:type="spellStart"/>
      <w:r w:rsidRPr="00DF0B9E">
        <w:rPr>
          <w:w w:val="105"/>
          <w:sz w:val="24"/>
          <w:szCs w:val="24"/>
        </w:rPr>
        <w:t>radova</w:t>
      </w:r>
      <w:proofErr w:type="spellEnd"/>
      <w:r w:rsidRPr="00DF0B9E">
        <w:rPr>
          <w:w w:val="105"/>
          <w:sz w:val="24"/>
          <w:szCs w:val="24"/>
        </w:rPr>
        <w:t xml:space="preserve">, i pored </w:t>
      </w:r>
      <w:proofErr w:type="spellStart"/>
      <w:r w:rsidRPr="00DF0B9E">
        <w:rPr>
          <w:w w:val="105"/>
          <w:sz w:val="24"/>
          <w:szCs w:val="24"/>
        </w:rPr>
        <w:t>predviđene</w:t>
      </w:r>
      <w:proofErr w:type="spellEnd"/>
      <w:r w:rsidRPr="00DF0B9E">
        <w:rPr>
          <w:w w:val="105"/>
          <w:sz w:val="24"/>
          <w:szCs w:val="24"/>
        </w:rPr>
        <w:t xml:space="preserve"> </w:t>
      </w:r>
      <w:proofErr w:type="spellStart"/>
      <w:r w:rsidRPr="00DF0B9E">
        <w:rPr>
          <w:w w:val="105"/>
          <w:sz w:val="24"/>
          <w:szCs w:val="24"/>
        </w:rPr>
        <w:t>ugovorne</w:t>
      </w:r>
      <w:proofErr w:type="spellEnd"/>
      <w:r w:rsidRPr="00DF0B9E">
        <w:rPr>
          <w:w w:val="105"/>
          <w:sz w:val="24"/>
          <w:szCs w:val="24"/>
        </w:rPr>
        <w:t xml:space="preserve"> </w:t>
      </w:r>
      <w:proofErr w:type="spellStart"/>
      <w:r w:rsidRPr="00DF0B9E">
        <w:rPr>
          <w:w w:val="105"/>
          <w:sz w:val="24"/>
          <w:szCs w:val="24"/>
        </w:rPr>
        <w:t>kazne</w:t>
      </w:r>
      <w:proofErr w:type="spellEnd"/>
      <w:r w:rsidRPr="00DF0B9E">
        <w:rPr>
          <w:w w:val="105"/>
          <w:sz w:val="24"/>
          <w:szCs w:val="24"/>
        </w:rPr>
        <w:t xml:space="preserve">, </w:t>
      </w:r>
      <w:proofErr w:type="spellStart"/>
      <w:r w:rsidRPr="00DF0B9E">
        <w:rPr>
          <w:w w:val="105"/>
          <w:sz w:val="24"/>
          <w:szCs w:val="24"/>
        </w:rPr>
        <w:t>naručitelj</w:t>
      </w:r>
      <w:proofErr w:type="spellEnd"/>
      <w:r w:rsidRPr="00DF0B9E">
        <w:t xml:space="preserve"> </w:t>
      </w:r>
      <w:proofErr w:type="spellStart"/>
      <w:r w:rsidRPr="00DF0B9E">
        <w:rPr>
          <w:w w:val="105"/>
          <w:sz w:val="24"/>
          <w:szCs w:val="24"/>
        </w:rPr>
        <w:t>ima</w:t>
      </w:r>
      <w:proofErr w:type="spellEnd"/>
      <w:r w:rsidRPr="00DF0B9E">
        <w:rPr>
          <w:w w:val="105"/>
          <w:sz w:val="24"/>
          <w:szCs w:val="24"/>
        </w:rPr>
        <w:t xml:space="preserve"> </w:t>
      </w:r>
      <w:proofErr w:type="spellStart"/>
      <w:r w:rsidRPr="00DF0B9E">
        <w:rPr>
          <w:w w:val="105"/>
          <w:sz w:val="24"/>
          <w:szCs w:val="24"/>
        </w:rPr>
        <w:t>pravo</w:t>
      </w:r>
      <w:proofErr w:type="spellEnd"/>
      <w:r w:rsidRPr="00DF0B9E">
        <w:rPr>
          <w:w w:val="105"/>
          <w:sz w:val="24"/>
          <w:szCs w:val="24"/>
        </w:rPr>
        <w:t xml:space="preserve">, </w:t>
      </w:r>
      <w:proofErr w:type="spellStart"/>
      <w:r w:rsidRPr="00DF0B9E">
        <w:rPr>
          <w:w w:val="105"/>
          <w:sz w:val="24"/>
          <w:szCs w:val="24"/>
        </w:rPr>
        <w:t>sukladno</w:t>
      </w:r>
      <w:proofErr w:type="spellEnd"/>
      <w:r w:rsidRPr="00DF0B9E">
        <w:rPr>
          <w:w w:val="105"/>
          <w:sz w:val="24"/>
          <w:szCs w:val="24"/>
        </w:rPr>
        <w:t xml:space="preserve"> </w:t>
      </w:r>
      <w:proofErr w:type="spellStart"/>
      <w:r w:rsidRPr="00DF0B9E">
        <w:rPr>
          <w:w w:val="105"/>
          <w:sz w:val="24"/>
          <w:szCs w:val="24"/>
        </w:rPr>
        <w:t>Zakonu</w:t>
      </w:r>
      <w:proofErr w:type="spellEnd"/>
      <w:r w:rsidRPr="00DF0B9E">
        <w:rPr>
          <w:w w:val="105"/>
          <w:sz w:val="24"/>
          <w:szCs w:val="24"/>
        </w:rPr>
        <w:t xml:space="preserve"> o </w:t>
      </w:r>
      <w:proofErr w:type="spellStart"/>
      <w:r w:rsidRPr="00DF0B9E">
        <w:rPr>
          <w:w w:val="105"/>
          <w:sz w:val="24"/>
          <w:szCs w:val="24"/>
        </w:rPr>
        <w:t>obveznim</w:t>
      </w:r>
      <w:proofErr w:type="spellEnd"/>
      <w:r w:rsidRPr="00DF0B9E">
        <w:rPr>
          <w:w w:val="105"/>
          <w:sz w:val="24"/>
          <w:szCs w:val="24"/>
        </w:rPr>
        <w:t xml:space="preserve"> </w:t>
      </w:r>
      <w:proofErr w:type="spellStart"/>
      <w:r w:rsidRPr="00DF0B9E">
        <w:rPr>
          <w:w w:val="105"/>
          <w:sz w:val="24"/>
          <w:szCs w:val="24"/>
        </w:rPr>
        <w:t>odnosima</w:t>
      </w:r>
      <w:proofErr w:type="spellEnd"/>
      <w:r w:rsidRPr="00DF0B9E">
        <w:rPr>
          <w:w w:val="105"/>
          <w:sz w:val="24"/>
          <w:szCs w:val="24"/>
        </w:rPr>
        <w:t xml:space="preserve">, </w:t>
      </w:r>
      <w:proofErr w:type="spellStart"/>
      <w:r w:rsidRPr="00DF0B9E">
        <w:rPr>
          <w:w w:val="105"/>
          <w:sz w:val="24"/>
          <w:szCs w:val="24"/>
        </w:rPr>
        <w:t>zahtijevati</w:t>
      </w:r>
      <w:proofErr w:type="spellEnd"/>
      <w:r w:rsidRPr="00DF0B9E">
        <w:rPr>
          <w:w w:val="105"/>
          <w:sz w:val="24"/>
          <w:szCs w:val="24"/>
        </w:rPr>
        <w:t xml:space="preserve"> </w:t>
      </w:r>
      <w:proofErr w:type="spellStart"/>
      <w:r w:rsidRPr="00DF0B9E">
        <w:rPr>
          <w:w w:val="105"/>
          <w:sz w:val="24"/>
          <w:szCs w:val="24"/>
        </w:rPr>
        <w:t>razliku</w:t>
      </w:r>
      <w:proofErr w:type="spellEnd"/>
      <w:r w:rsidRPr="00DF0B9E">
        <w:rPr>
          <w:w w:val="105"/>
          <w:sz w:val="24"/>
          <w:szCs w:val="24"/>
        </w:rPr>
        <w:t xml:space="preserve"> do </w:t>
      </w:r>
      <w:proofErr w:type="spellStart"/>
      <w:r w:rsidRPr="00DF0B9E">
        <w:rPr>
          <w:w w:val="105"/>
          <w:sz w:val="24"/>
          <w:szCs w:val="24"/>
        </w:rPr>
        <w:t>potpune</w:t>
      </w:r>
      <w:proofErr w:type="spellEnd"/>
      <w:r w:rsidRPr="00DF0B9E">
        <w:rPr>
          <w:w w:val="105"/>
          <w:sz w:val="24"/>
          <w:szCs w:val="24"/>
        </w:rPr>
        <w:t xml:space="preserve"> </w:t>
      </w:r>
      <w:proofErr w:type="spellStart"/>
      <w:r w:rsidRPr="00DF0B9E">
        <w:rPr>
          <w:w w:val="105"/>
          <w:sz w:val="24"/>
          <w:szCs w:val="24"/>
        </w:rPr>
        <w:t>naknade</w:t>
      </w:r>
      <w:proofErr w:type="spellEnd"/>
      <w:r w:rsidRPr="00DF0B9E">
        <w:rPr>
          <w:w w:val="105"/>
          <w:sz w:val="24"/>
          <w:szCs w:val="24"/>
        </w:rPr>
        <w:t xml:space="preserve"> </w:t>
      </w:r>
      <w:proofErr w:type="spellStart"/>
      <w:r w:rsidRPr="00DF0B9E">
        <w:rPr>
          <w:w w:val="105"/>
          <w:sz w:val="24"/>
          <w:szCs w:val="24"/>
        </w:rPr>
        <w:t>štete</w:t>
      </w:r>
      <w:proofErr w:type="spellEnd"/>
      <w:r w:rsidRPr="00DF0B9E">
        <w:rPr>
          <w:w w:val="105"/>
          <w:sz w:val="24"/>
          <w:szCs w:val="24"/>
        </w:rPr>
        <w:t xml:space="preserve">, </w:t>
      </w:r>
      <w:proofErr w:type="spellStart"/>
      <w:r w:rsidRPr="00DF0B9E">
        <w:rPr>
          <w:w w:val="105"/>
          <w:sz w:val="24"/>
          <w:szCs w:val="24"/>
        </w:rPr>
        <w:t>ako</w:t>
      </w:r>
      <w:proofErr w:type="spellEnd"/>
      <w:r w:rsidRPr="00DF0B9E">
        <w:rPr>
          <w:w w:val="105"/>
          <w:sz w:val="24"/>
          <w:szCs w:val="24"/>
        </w:rPr>
        <w:t xml:space="preserve"> je </w:t>
      </w:r>
      <w:proofErr w:type="spellStart"/>
      <w:r w:rsidRPr="00DF0B9E">
        <w:rPr>
          <w:w w:val="105"/>
          <w:sz w:val="24"/>
          <w:szCs w:val="24"/>
        </w:rPr>
        <w:t>šteta</w:t>
      </w:r>
      <w:proofErr w:type="spellEnd"/>
      <w:r w:rsidRPr="00DF0B9E">
        <w:rPr>
          <w:w w:val="105"/>
          <w:sz w:val="24"/>
          <w:szCs w:val="24"/>
        </w:rPr>
        <w:t xml:space="preserve"> </w:t>
      </w:r>
      <w:proofErr w:type="spellStart"/>
      <w:r w:rsidRPr="00DF0B9E">
        <w:rPr>
          <w:w w:val="105"/>
          <w:sz w:val="24"/>
          <w:szCs w:val="24"/>
        </w:rPr>
        <w:t>koju</w:t>
      </w:r>
      <w:proofErr w:type="spellEnd"/>
      <w:r w:rsidRPr="00DF0B9E">
        <w:rPr>
          <w:w w:val="105"/>
          <w:sz w:val="24"/>
          <w:szCs w:val="24"/>
        </w:rPr>
        <w:t xml:space="preserve"> je </w:t>
      </w:r>
      <w:proofErr w:type="spellStart"/>
      <w:r w:rsidRPr="00DF0B9E">
        <w:rPr>
          <w:w w:val="105"/>
          <w:sz w:val="24"/>
          <w:szCs w:val="24"/>
        </w:rPr>
        <w:t>pretrpio</w:t>
      </w:r>
      <w:proofErr w:type="spellEnd"/>
      <w:r w:rsidRPr="00DF0B9E">
        <w:rPr>
          <w:w w:val="105"/>
          <w:sz w:val="24"/>
          <w:szCs w:val="24"/>
        </w:rPr>
        <w:t xml:space="preserve"> </w:t>
      </w:r>
      <w:proofErr w:type="spellStart"/>
      <w:r w:rsidRPr="00DF0B9E">
        <w:rPr>
          <w:w w:val="105"/>
          <w:sz w:val="24"/>
          <w:szCs w:val="24"/>
        </w:rPr>
        <w:t>veća</w:t>
      </w:r>
      <w:proofErr w:type="spellEnd"/>
      <w:r w:rsidRPr="00DF0B9E">
        <w:rPr>
          <w:w w:val="105"/>
          <w:sz w:val="24"/>
          <w:szCs w:val="24"/>
        </w:rPr>
        <w:t xml:space="preserve"> </w:t>
      </w:r>
      <w:r w:rsidRPr="00DF0B9E">
        <w:rPr>
          <w:w w:val="105"/>
          <w:sz w:val="24"/>
          <w:szCs w:val="24"/>
          <w:lang w:val="hr-HR"/>
        </w:rPr>
        <w:t>od</w:t>
      </w:r>
      <w:r w:rsidRPr="00DF0B9E">
        <w:rPr>
          <w:w w:val="105"/>
          <w:sz w:val="24"/>
          <w:szCs w:val="24"/>
        </w:rPr>
        <w:t xml:space="preserve"> </w:t>
      </w:r>
      <w:proofErr w:type="spellStart"/>
      <w:r w:rsidRPr="00DF0B9E">
        <w:rPr>
          <w:w w:val="105"/>
          <w:sz w:val="24"/>
          <w:szCs w:val="24"/>
        </w:rPr>
        <w:t>iznosa</w:t>
      </w:r>
      <w:proofErr w:type="spellEnd"/>
      <w:r w:rsidRPr="00DF0B9E">
        <w:rPr>
          <w:w w:val="105"/>
          <w:sz w:val="24"/>
          <w:szCs w:val="24"/>
        </w:rPr>
        <w:t xml:space="preserve"> </w:t>
      </w:r>
      <w:proofErr w:type="spellStart"/>
      <w:r w:rsidRPr="00DF0B9E">
        <w:rPr>
          <w:w w:val="105"/>
          <w:sz w:val="24"/>
          <w:szCs w:val="24"/>
        </w:rPr>
        <w:t>ugovorne</w:t>
      </w:r>
      <w:proofErr w:type="spellEnd"/>
      <w:r w:rsidRPr="00DF0B9E">
        <w:rPr>
          <w:w w:val="105"/>
          <w:sz w:val="24"/>
          <w:szCs w:val="24"/>
        </w:rPr>
        <w:t xml:space="preserve"> </w:t>
      </w:r>
      <w:proofErr w:type="spellStart"/>
      <w:r w:rsidRPr="00DF0B9E">
        <w:rPr>
          <w:w w:val="105"/>
          <w:sz w:val="24"/>
          <w:szCs w:val="24"/>
        </w:rPr>
        <w:t>kazne</w:t>
      </w:r>
      <w:proofErr w:type="spellEnd"/>
      <w:r w:rsidRPr="00DF0B9E">
        <w:rPr>
          <w:w w:val="105"/>
          <w:sz w:val="24"/>
          <w:szCs w:val="24"/>
        </w:rPr>
        <w:t>.</w:t>
      </w:r>
    </w:p>
    <w:p w14:paraId="09912E48" w14:textId="77777777" w:rsidR="00D036FC" w:rsidRPr="00DF0B9E" w:rsidRDefault="00D036FC" w:rsidP="00D036FC">
      <w:pPr>
        <w:spacing w:after="0"/>
        <w:jc w:val="both"/>
        <w:rPr>
          <w:rFonts w:ascii="Times New Roman" w:hAnsi="Times New Roman" w:cs="Times New Roman"/>
          <w:sz w:val="24"/>
          <w:szCs w:val="24"/>
        </w:rPr>
      </w:pPr>
      <w:r w:rsidRPr="00DF0B9E">
        <w:rPr>
          <w:rFonts w:ascii="Times New Roman" w:hAnsi="Times New Roman" w:cs="Times New Roman"/>
          <w:sz w:val="24"/>
          <w:szCs w:val="24"/>
        </w:rPr>
        <w:t>(7)</w:t>
      </w:r>
      <w:r w:rsidRPr="00DF0B9E">
        <w:rPr>
          <w:rFonts w:ascii="Times New Roman" w:hAnsi="Times New Roman" w:cs="Times New Roman"/>
          <w:sz w:val="24"/>
          <w:szCs w:val="24"/>
        </w:rPr>
        <w:tab/>
        <w:t>Naručitelj neće naplatiti ugovornu kaznu ukoliko je do kašnjenja došlo uslijed izvanrednih okolnosti</w:t>
      </w:r>
      <w:r w:rsidRPr="00DF0B9E">
        <w:t xml:space="preserve"> </w:t>
      </w:r>
      <w:r w:rsidRPr="00DF0B9E">
        <w:rPr>
          <w:rFonts w:ascii="Times New Roman" w:hAnsi="Times New Roman" w:cs="Times New Roman"/>
          <w:sz w:val="24"/>
          <w:szCs w:val="24"/>
        </w:rPr>
        <w:t>na koje ponuditelj nije mogao utjecati niti ih je mogao predvidjeti, pri čemu se uobičajene vremenske neprilike ne smatraju takvom okolnošću.</w:t>
      </w:r>
    </w:p>
    <w:p w14:paraId="21A93489" w14:textId="77777777" w:rsidR="00D036FC" w:rsidRPr="00DF0B9E" w:rsidRDefault="00D036FC" w:rsidP="00D036FC">
      <w:pPr>
        <w:spacing w:after="0"/>
        <w:jc w:val="both"/>
        <w:rPr>
          <w:rFonts w:ascii="Times New Roman" w:hAnsi="Times New Roman" w:cs="Times New Roman"/>
          <w:sz w:val="24"/>
          <w:szCs w:val="24"/>
        </w:rPr>
      </w:pPr>
      <w:r w:rsidRPr="00DF0B9E">
        <w:rPr>
          <w:rFonts w:ascii="Times New Roman" w:hAnsi="Times New Roman" w:cs="Times New Roman"/>
          <w:sz w:val="24"/>
          <w:szCs w:val="24"/>
        </w:rPr>
        <w:t>(8)</w:t>
      </w:r>
      <w:r w:rsidRPr="00DF0B9E">
        <w:rPr>
          <w:rFonts w:ascii="Times New Roman" w:hAnsi="Times New Roman" w:cs="Times New Roman"/>
          <w:sz w:val="24"/>
          <w:szCs w:val="24"/>
        </w:rPr>
        <w:tab/>
        <w:t>Naručitelj i izvođač suglasno utvrđuju da se izvođaču neće isplatiti dodatni novčani iznos u slučaju prijevremenog dovršetka ugovorenih radova.</w:t>
      </w:r>
    </w:p>
    <w:p w14:paraId="73511DF8" w14:textId="2B19D65B" w:rsidR="00D036FC" w:rsidRPr="00DF0B9E" w:rsidRDefault="00D036FC" w:rsidP="00D036FC">
      <w:pPr>
        <w:spacing w:after="0"/>
        <w:jc w:val="both"/>
        <w:rPr>
          <w:rFonts w:ascii="Times New Roman" w:hAnsi="Times New Roman" w:cs="Times New Roman"/>
          <w:sz w:val="24"/>
          <w:szCs w:val="24"/>
        </w:rPr>
      </w:pPr>
      <w:r w:rsidRPr="00DF0B9E">
        <w:rPr>
          <w:rFonts w:ascii="Times New Roman" w:hAnsi="Times New Roman" w:cs="Times New Roman"/>
          <w:sz w:val="24"/>
          <w:szCs w:val="24"/>
        </w:rPr>
        <w:t>(9)</w:t>
      </w:r>
      <w:r w:rsidRPr="00DF0B9E">
        <w:rPr>
          <w:rFonts w:ascii="Times New Roman" w:hAnsi="Times New Roman" w:cs="Times New Roman"/>
          <w:sz w:val="24"/>
          <w:szCs w:val="24"/>
        </w:rPr>
        <w:tab/>
        <w:t xml:space="preserve">Radi naplate naknade štete i troškova produljenog stručnog nadzora, naručitelj je ovlašten namiriti se putem jamstva za uredno ispunjenje ugovora iz </w:t>
      </w:r>
      <w:r w:rsidR="008C1191" w:rsidRPr="00DF0B9E">
        <w:rPr>
          <w:rFonts w:ascii="Times New Roman" w:hAnsi="Times New Roman" w:cs="Times New Roman"/>
          <w:sz w:val="24"/>
          <w:szCs w:val="24"/>
        </w:rPr>
        <w:t>čl. 13</w:t>
      </w:r>
      <w:r w:rsidRPr="00DF0B9E">
        <w:rPr>
          <w:rFonts w:ascii="Times New Roman" w:hAnsi="Times New Roman" w:cs="Times New Roman"/>
          <w:sz w:val="24"/>
          <w:szCs w:val="24"/>
        </w:rPr>
        <w:t>. ovog ugovora</w:t>
      </w:r>
    </w:p>
    <w:p w14:paraId="0C1D7C47" w14:textId="09F7A7C3" w:rsidR="00D036FC" w:rsidRPr="00DF0B9E" w:rsidRDefault="00D036FC" w:rsidP="001F495D">
      <w:pPr>
        <w:spacing w:after="0"/>
        <w:jc w:val="both"/>
        <w:rPr>
          <w:rFonts w:ascii="Times New Roman" w:hAnsi="Times New Roman" w:cs="Times New Roman"/>
          <w:sz w:val="24"/>
          <w:szCs w:val="24"/>
        </w:rPr>
      </w:pPr>
      <w:r w:rsidRPr="00DF0B9E">
        <w:rPr>
          <w:rFonts w:ascii="Times New Roman" w:hAnsi="Times New Roman" w:cs="Times New Roman"/>
          <w:sz w:val="24"/>
          <w:szCs w:val="24"/>
        </w:rPr>
        <w:t>(10)</w:t>
      </w:r>
      <w:r w:rsidRPr="00DF0B9E">
        <w:rPr>
          <w:rFonts w:ascii="Times New Roman" w:hAnsi="Times New Roman" w:cs="Times New Roman"/>
          <w:sz w:val="24"/>
          <w:szCs w:val="24"/>
        </w:rPr>
        <w:tab/>
        <w:t>Zahtjev za ostvarivanje prava na ugovornu kaznu naručitelj može podnijeti do zaključenja okončanog obračuna.</w:t>
      </w:r>
    </w:p>
    <w:p w14:paraId="06542848" w14:textId="77777777" w:rsidR="001F495D" w:rsidRPr="00DD1355" w:rsidRDefault="001F495D" w:rsidP="001F495D">
      <w:pPr>
        <w:spacing w:after="0"/>
        <w:jc w:val="both"/>
        <w:rPr>
          <w:rFonts w:ascii="Times New Roman" w:hAnsi="Times New Roman" w:cs="Times New Roman"/>
          <w:b/>
          <w:sz w:val="24"/>
          <w:szCs w:val="24"/>
        </w:rPr>
      </w:pPr>
    </w:p>
    <w:p w14:paraId="7CEACF53" w14:textId="77777777" w:rsidR="001B24B1" w:rsidRPr="00296D46" w:rsidRDefault="001B24B1" w:rsidP="001B24B1">
      <w:pPr>
        <w:spacing w:after="0"/>
        <w:jc w:val="both"/>
        <w:rPr>
          <w:rFonts w:ascii="Times New Roman" w:hAnsi="Times New Roman" w:cs="Times New Roman"/>
          <w:b/>
          <w:i/>
          <w:sz w:val="24"/>
          <w:szCs w:val="24"/>
        </w:rPr>
      </w:pPr>
      <w:r w:rsidRPr="00296D46">
        <w:rPr>
          <w:rFonts w:ascii="Times New Roman" w:hAnsi="Times New Roman" w:cs="Times New Roman"/>
          <w:b/>
          <w:i/>
          <w:sz w:val="24"/>
          <w:szCs w:val="24"/>
        </w:rPr>
        <w:t>Stručni nadzor</w:t>
      </w:r>
    </w:p>
    <w:p w14:paraId="5720A0F5" w14:textId="7B9ACCB0" w:rsidR="001B24B1" w:rsidRPr="00DD1355" w:rsidRDefault="001B24B1" w:rsidP="001B24B1">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1</w:t>
      </w:r>
      <w:r w:rsidRPr="00DD1355">
        <w:rPr>
          <w:rFonts w:ascii="Times New Roman" w:hAnsi="Times New Roman" w:cs="Times New Roman"/>
          <w:b/>
          <w:sz w:val="24"/>
          <w:szCs w:val="24"/>
        </w:rPr>
        <w:t>.</w:t>
      </w:r>
    </w:p>
    <w:p w14:paraId="19CBAFF2"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Izvođenje ugovorenih radova naručitelj će neposredno nadzirati putem nadzornog inženjera, koji zastupa naručitelja pri izvođenju ugovorenih radova.</w:t>
      </w:r>
    </w:p>
    <w:p w14:paraId="3629A1B2"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Naručitelj je dužan prije početka izvođenja ugovorenih radova izvođaču pisanim putem dostaviti ime nadzornog inženjera.</w:t>
      </w:r>
    </w:p>
    <w:p w14:paraId="762CE7C7"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color w:val="FF0000"/>
          <w:sz w:val="24"/>
          <w:szCs w:val="24"/>
        </w:rPr>
        <w:tab/>
      </w:r>
      <w:r w:rsidRPr="00DD1355">
        <w:rPr>
          <w:rFonts w:ascii="Times New Roman" w:hAnsi="Times New Roman" w:cs="Times New Roman"/>
          <w:sz w:val="24"/>
          <w:szCs w:val="24"/>
        </w:rPr>
        <w:t>Izvođač se obvezuje omogućiti naručitelju nadzor nad izvršenjem ugovorenih radova, uključivo količinu i kvalitetu upotrijebljenih materijala, a sve sukladno ugovorenim troškovnicima.</w:t>
      </w:r>
    </w:p>
    <w:p w14:paraId="33C4AD63"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(4)</w:t>
      </w:r>
      <w:r w:rsidRPr="00DD1355">
        <w:rPr>
          <w:rFonts w:ascii="Times New Roman" w:hAnsi="Times New Roman" w:cs="Times New Roman"/>
          <w:sz w:val="24"/>
          <w:szCs w:val="24"/>
        </w:rPr>
        <w:tab/>
        <w:t>Nadzor nad izvođenjem radova sastoji se od kontrole ispunjenja ugovornih obveza izvođača i poduzimanja odgovarajućih mjera za realizaciju tih obveza, a što posebice uključuje kontrolu održavanja rokova isporuke izvođenja radova, kontrolu izvođenja radova te kontrolu kvalitete izvedenih radova.</w:t>
      </w:r>
    </w:p>
    <w:p w14:paraId="1B3C7E9E"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(5)</w:t>
      </w:r>
      <w:r w:rsidRPr="00DD1355">
        <w:rPr>
          <w:rFonts w:ascii="Times New Roman" w:hAnsi="Times New Roman" w:cs="Times New Roman"/>
          <w:sz w:val="24"/>
          <w:szCs w:val="24"/>
        </w:rPr>
        <w:tab/>
        <w:t>U izvršenju nadzora, naručitelj je posebice ovlašten putem nadzornog inženjera kontrolirati izvođenje radova i dinamiku izvođenja radova, zahtijevati dodatna ispitivanja materijala, kontrolirati ispravnost realizacije radova, kontrolirati privremene i okončanu situaciju te ovjeravati i potpisivati građevinski dnevnik.</w:t>
      </w:r>
    </w:p>
    <w:p w14:paraId="7AD22A18"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lastRenderedPageBreak/>
        <w:t>(6)</w:t>
      </w:r>
      <w:r w:rsidRPr="00DD1355">
        <w:rPr>
          <w:rFonts w:ascii="Times New Roman" w:hAnsi="Times New Roman" w:cs="Times New Roman"/>
          <w:sz w:val="24"/>
          <w:szCs w:val="24"/>
        </w:rPr>
        <w:tab/>
        <w:t>Nadzorni inženjer ima pravo pristupa gradilištu, u radionice, pogone, skladišta materijala i drugo, a sve u svrhu obavljanja nadzora te pravo uvida u svu potrebnu dokumentaciju u okviru kontrole ispunjenja, ugovornih obveza izvođača.</w:t>
      </w:r>
    </w:p>
    <w:p w14:paraId="6BA5CB7C"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(7)</w:t>
      </w:r>
      <w:r w:rsidRPr="00DD1355">
        <w:rPr>
          <w:rFonts w:ascii="Times New Roman" w:hAnsi="Times New Roman" w:cs="Times New Roman"/>
          <w:sz w:val="24"/>
          <w:szCs w:val="24"/>
        </w:rPr>
        <w:tab/>
        <w:t>Nadzorni inženjer ima pravo narediti da se u primjerenom roku otklone svi uočeni nedostatci, kao i narediti obustavu izvođenja pojedinih radova koji se izvode nekvalitetno ili na drugi način odstupaju od odredbi ugovora, ako bi nastavljanje izvođenja tih radova moglo izazvati teže posljedice.</w:t>
      </w:r>
    </w:p>
    <w:p w14:paraId="527C3C1F"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(8)</w:t>
      </w:r>
      <w:r w:rsidRPr="00DD1355">
        <w:rPr>
          <w:rFonts w:ascii="Times New Roman" w:hAnsi="Times New Roman" w:cs="Times New Roman"/>
          <w:sz w:val="24"/>
          <w:szCs w:val="24"/>
        </w:rPr>
        <w:tab/>
        <w:t>Nadzorni inženjer može narediti i rušenje, odnosno otklanjanje pojedinih nekvalitetnih radova ili onih koji na drugi način bitno odstupaju od ugovora ako se ti radovi ni naknadno ne mogu uskladiti sa zahtjevima ugovora.</w:t>
      </w:r>
    </w:p>
    <w:p w14:paraId="031B56A5"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(9)</w:t>
      </w:r>
      <w:r w:rsidRPr="00DD1355">
        <w:rPr>
          <w:rFonts w:ascii="Times New Roman" w:hAnsi="Times New Roman" w:cs="Times New Roman"/>
          <w:sz w:val="24"/>
          <w:szCs w:val="24"/>
        </w:rPr>
        <w:tab/>
        <w:t>Nadzorni inženjer može u slučaju potrebe, a u svrhu zaštite života, izvedenih radova i drugih materijalnih dobara, narediti izvođaču da izvede potrebne radove i poduzme mjere koje su po njegovoj ocjeni neophodne za otklanjanje opasnosti.</w:t>
      </w:r>
    </w:p>
    <w:p w14:paraId="4AD7A233"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(10)</w:t>
      </w:r>
      <w:r w:rsidRPr="00DD1355">
        <w:rPr>
          <w:rFonts w:ascii="Times New Roman" w:hAnsi="Times New Roman" w:cs="Times New Roman"/>
          <w:sz w:val="24"/>
          <w:szCs w:val="24"/>
        </w:rPr>
        <w:tab/>
        <w:t>Izvođač je dužan provesti nalog nadzornog inženjera, osim kada je zbog istog izgledno nastupanje štetnih posljedica.</w:t>
      </w:r>
    </w:p>
    <w:p w14:paraId="4D766974"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(11)</w:t>
      </w:r>
      <w:r w:rsidRPr="00DD1355">
        <w:rPr>
          <w:rFonts w:ascii="Times New Roman" w:hAnsi="Times New Roman" w:cs="Times New Roman"/>
          <w:sz w:val="24"/>
          <w:szCs w:val="24"/>
        </w:rPr>
        <w:tab/>
        <w:t>Izvođač je dužan putem građevinskog dnevnika pravovremeno obavještavati nadzornog inženjera o svim pitanjima bitnim za ispunjenje ugovornih, obveza, o započinjanju pojedinih tehnoloških faza radova, o izvorištima opskrbe materijalom, o radionicama i pogonima u kojima se obavljaju pripremni radovi ili proizvodnja poluproizvoda i gotovih proizvoda, kao i o mehanizaciji koju angažira za izvođenje radova.</w:t>
      </w:r>
    </w:p>
    <w:p w14:paraId="52B85956" w14:textId="77777777" w:rsidR="001B24B1" w:rsidRPr="00DD1355" w:rsidRDefault="001B24B1" w:rsidP="001B24B1">
      <w:pPr>
        <w:spacing w:after="0"/>
        <w:jc w:val="both"/>
        <w:rPr>
          <w:rFonts w:ascii="Times New Roman" w:hAnsi="Times New Roman" w:cs="Times New Roman"/>
          <w:sz w:val="24"/>
          <w:szCs w:val="24"/>
        </w:rPr>
      </w:pPr>
      <w:r w:rsidRPr="00DD1355">
        <w:rPr>
          <w:rFonts w:ascii="Times New Roman" w:hAnsi="Times New Roman" w:cs="Times New Roman"/>
          <w:sz w:val="24"/>
          <w:szCs w:val="24"/>
        </w:rPr>
        <w:t>(12)</w:t>
      </w:r>
      <w:r w:rsidRPr="00DD1355">
        <w:rPr>
          <w:rFonts w:ascii="Times New Roman" w:hAnsi="Times New Roman" w:cs="Times New Roman"/>
          <w:sz w:val="24"/>
          <w:szCs w:val="24"/>
        </w:rPr>
        <w:tab/>
        <w:t>Izvođač je dužan od nadzornog inženjera na vrijeme tražiti potrebna objašnjenja tehničke dokumentacije koji mu je tražena objašnjenja i upute dužan dati putem građevinskog dnevnika.</w:t>
      </w:r>
    </w:p>
    <w:p w14:paraId="05481C0D" w14:textId="543CCD83" w:rsidR="001B24B1" w:rsidRPr="004F379B" w:rsidRDefault="00814AD1" w:rsidP="001B24B1">
      <w:pPr>
        <w:spacing w:after="0"/>
        <w:jc w:val="both"/>
        <w:rPr>
          <w:rFonts w:ascii="Times New Roman" w:hAnsi="Times New Roman" w:cs="Times New Roman"/>
          <w:sz w:val="24"/>
          <w:szCs w:val="24"/>
        </w:rPr>
      </w:pPr>
      <w:r w:rsidRPr="004F379B">
        <w:rPr>
          <w:rFonts w:ascii="Times New Roman" w:hAnsi="Times New Roman" w:cs="Times New Roman"/>
          <w:sz w:val="24"/>
          <w:szCs w:val="24"/>
        </w:rPr>
        <w:t>(13)</w:t>
      </w:r>
      <w:r w:rsidRPr="004F379B">
        <w:rPr>
          <w:rFonts w:ascii="Times New Roman" w:hAnsi="Times New Roman" w:cs="Times New Roman"/>
          <w:sz w:val="24"/>
          <w:szCs w:val="24"/>
        </w:rPr>
        <w:tab/>
        <w:t>Odluke i obveze koje nadzorni inženjer donese ili preuzme tijekom izvođenja radova obvezuju izvođača u cijelosti.</w:t>
      </w:r>
    </w:p>
    <w:p w14:paraId="3A68D01A" w14:textId="77777777" w:rsidR="001B24B1" w:rsidRPr="00DD1355" w:rsidRDefault="001B24B1" w:rsidP="001B24B1">
      <w:pPr>
        <w:spacing w:after="0"/>
        <w:jc w:val="both"/>
        <w:rPr>
          <w:rFonts w:ascii="Times New Roman" w:hAnsi="Times New Roman" w:cs="Times New Roman"/>
          <w:color w:val="00B0F0"/>
          <w:sz w:val="24"/>
          <w:szCs w:val="24"/>
        </w:rPr>
      </w:pPr>
    </w:p>
    <w:p w14:paraId="154D524B" w14:textId="77777777" w:rsidR="002064E3" w:rsidRPr="00DD1355" w:rsidRDefault="002064E3" w:rsidP="002064E3">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Prava i obveze izvođača</w:t>
      </w:r>
    </w:p>
    <w:p w14:paraId="7EE86B8B" w14:textId="5736E04F" w:rsidR="002064E3" w:rsidRPr="00DD1355" w:rsidRDefault="002064E3" w:rsidP="002064E3">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2</w:t>
      </w:r>
      <w:r w:rsidRPr="00DD1355">
        <w:rPr>
          <w:rFonts w:ascii="Times New Roman" w:hAnsi="Times New Roman" w:cs="Times New Roman"/>
          <w:b/>
          <w:sz w:val="24"/>
          <w:szCs w:val="24"/>
        </w:rPr>
        <w:t>.</w:t>
      </w:r>
    </w:p>
    <w:p w14:paraId="3572A251" w14:textId="01FFB08B" w:rsidR="002064E3" w:rsidRPr="004F379B" w:rsidRDefault="002064E3" w:rsidP="002064E3">
      <w:pPr>
        <w:spacing w:after="0"/>
        <w:jc w:val="both"/>
        <w:rPr>
          <w:rFonts w:ascii="Times New Roman" w:hAnsi="Times New Roman" w:cs="Times New Roman"/>
          <w:strike/>
          <w:sz w:val="24"/>
          <w:szCs w:val="24"/>
        </w:rPr>
      </w:pPr>
      <w:r w:rsidRPr="004F379B">
        <w:rPr>
          <w:rFonts w:ascii="Times New Roman" w:hAnsi="Times New Roman" w:cs="Times New Roman"/>
          <w:sz w:val="24"/>
          <w:szCs w:val="24"/>
        </w:rPr>
        <w:t>(1)</w:t>
      </w:r>
      <w:r w:rsidRPr="004F379B">
        <w:rPr>
          <w:rFonts w:ascii="Times New Roman" w:hAnsi="Times New Roman" w:cs="Times New Roman"/>
          <w:sz w:val="24"/>
          <w:szCs w:val="24"/>
        </w:rPr>
        <w:tab/>
        <w:t>Izvođač se obvezuje u roku od 8 (osam) dana od dana obostranog potpisa ovog ugovora dostaviti naručitelju jamstvo za uredno ispunjenje ugovora</w:t>
      </w:r>
      <w:r w:rsidRPr="004F379B">
        <w:t xml:space="preserve"> </w:t>
      </w:r>
      <w:r w:rsidRPr="004F379B">
        <w:rPr>
          <w:rFonts w:ascii="Times New Roman" w:hAnsi="Times New Roman" w:cs="Times New Roman"/>
          <w:sz w:val="24"/>
          <w:szCs w:val="24"/>
        </w:rPr>
        <w:t xml:space="preserve">za slučaj povrede ugovornih obveza u obliku bankarske garancije, koja mora biti neopoziva i bezuvjetna, naplativa na „prvi poziv“ i „bez prigovora“ u visini od 5% (pet posto) ukupno ugovorene vrijednosti ugovora bez PDV-a, s rok valjanosti </w:t>
      </w:r>
      <w:r w:rsidR="00AD5335" w:rsidRPr="004F379B">
        <w:rPr>
          <w:rFonts w:ascii="Times New Roman" w:hAnsi="Times New Roman" w:cs="Times New Roman"/>
          <w:sz w:val="24"/>
          <w:szCs w:val="24"/>
        </w:rPr>
        <w:t xml:space="preserve">minimalno </w:t>
      </w:r>
      <w:r w:rsidRPr="004F379B">
        <w:rPr>
          <w:rFonts w:ascii="Times New Roman" w:hAnsi="Times New Roman" w:cs="Times New Roman"/>
          <w:sz w:val="24"/>
          <w:szCs w:val="24"/>
        </w:rPr>
        <w:t xml:space="preserve">30 dana dužim od ugovorenog roka za završetak radova. </w:t>
      </w:r>
    </w:p>
    <w:p w14:paraId="09C9C9C8" w14:textId="6150A682" w:rsidR="002064E3"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(2)</w:t>
      </w:r>
      <w:r w:rsidRPr="004F379B">
        <w:rPr>
          <w:rFonts w:ascii="Times New Roman" w:hAnsi="Times New Roman" w:cs="Times New Roman"/>
          <w:sz w:val="24"/>
          <w:szCs w:val="24"/>
        </w:rPr>
        <w:tab/>
      </w:r>
      <w:r w:rsidR="004F379B" w:rsidRPr="004F379B">
        <w:rPr>
          <w:rFonts w:ascii="Times New Roman" w:hAnsi="Times New Roman" w:cs="Times New Roman"/>
          <w:sz w:val="24"/>
          <w:szCs w:val="24"/>
        </w:rPr>
        <w:t>Jamstvo za uredno ispunjenje ugovora protestirat će se (naplatiti) u slučaju povrede ugovornih obveza.</w:t>
      </w:r>
    </w:p>
    <w:p w14:paraId="1D4EB4A8" w14:textId="4DECFA2E" w:rsidR="002064E3"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(3)</w:t>
      </w:r>
      <w:r w:rsidRPr="004F379B">
        <w:rPr>
          <w:rFonts w:ascii="Times New Roman" w:hAnsi="Times New Roman" w:cs="Times New Roman"/>
          <w:sz w:val="24"/>
          <w:szCs w:val="24"/>
        </w:rPr>
        <w:tab/>
      </w:r>
      <w:r w:rsidR="004F379B" w:rsidRPr="004F379B">
        <w:rPr>
          <w:rFonts w:ascii="Times New Roman" w:hAnsi="Times New Roman" w:cs="Times New Roman"/>
          <w:sz w:val="24"/>
          <w:szCs w:val="24"/>
        </w:rPr>
        <w:t>Izvođač može umjesto bankarske garancije dati novčani polog u iznosu od 5% (pet posto) od ukupne ugovorene vrijednosti ugovora bez PDV-a. Polog se u odgovarajućem iznosu uplaćuje u korist računa HR 8523900011100961630 kod Hrvatske poštanske banke, poziv na broj: 60-2019, model 00. Pod svrhom plaćanja potrebno je navesti da se radi o jamstvu za uredno ispunjenje ugovora te navesti evidencijski broj nabave.</w:t>
      </w:r>
    </w:p>
    <w:p w14:paraId="6F7550F1" w14:textId="7C3F7C0F" w:rsidR="002064E3"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(4)</w:t>
      </w:r>
      <w:r w:rsidRPr="004F379B">
        <w:rPr>
          <w:rFonts w:ascii="Times New Roman" w:hAnsi="Times New Roman" w:cs="Times New Roman"/>
          <w:sz w:val="24"/>
          <w:szCs w:val="24"/>
        </w:rPr>
        <w:tab/>
        <w:t xml:space="preserve"> </w:t>
      </w:r>
      <w:r w:rsidR="004F379B" w:rsidRPr="004F379B">
        <w:rPr>
          <w:rFonts w:ascii="Times New Roman" w:hAnsi="Times New Roman" w:cs="Times New Roman"/>
          <w:sz w:val="24"/>
          <w:szCs w:val="24"/>
        </w:rPr>
        <w:t xml:space="preserve">Naručitelj će jamstvo za uredno ispunjenje ugovornih obveza vratiti odabranom ponuditelju u roku od 30 dana od usvajanja uvjeta za povratak jamstva (konačna primopredaja </w:t>
      </w:r>
      <w:r w:rsidR="004F379B" w:rsidRPr="004F379B">
        <w:rPr>
          <w:rFonts w:ascii="Times New Roman" w:hAnsi="Times New Roman" w:cs="Times New Roman"/>
          <w:sz w:val="24"/>
          <w:szCs w:val="24"/>
        </w:rPr>
        <w:lastRenderedPageBreak/>
        <w:t>radova i potpisanog Primopredajnog zapisnika</w:t>
      </w:r>
      <w:r w:rsidR="004F379B" w:rsidRPr="004F379B">
        <w:t xml:space="preserve"> - </w:t>
      </w:r>
      <w:r w:rsidR="004F379B" w:rsidRPr="004F379B">
        <w:rPr>
          <w:rFonts w:ascii="Times New Roman" w:hAnsi="Times New Roman" w:cs="Times New Roman"/>
          <w:sz w:val="24"/>
          <w:szCs w:val="24"/>
        </w:rPr>
        <w:t>kumulativno) te ukoliko je dostavljeno uredno jamstvo za otklanjanje nedostataka u jamstvenom roku (kumulativno).</w:t>
      </w:r>
    </w:p>
    <w:p w14:paraId="02AF2B6F" w14:textId="22641233" w:rsidR="002064E3"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(5)</w:t>
      </w:r>
      <w:r w:rsidRPr="004F379B">
        <w:rPr>
          <w:rFonts w:ascii="Times New Roman" w:hAnsi="Times New Roman" w:cs="Times New Roman"/>
          <w:sz w:val="24"/>
          <w:szCs w:val="24"/>
        </w:rPr>
        <w:tab/>
      </w:r>
      <w:r w:rsidR="004F379B" w:rsidRPr="004F379B">
        <w:rPr>
          <w:rFonts w:ascii="Times New Roman" w:hAnsi="Times New Roman" w:cs="Times New Roman"/>
          <w:sz w:val="24"/>
          <w:szCs w:val="24"/>
        </w:rPr>
        <w:t>Ukoliko izvođač ne dostavi jamstvo iz stavka 1. ovoga članka u ugovorenom roku naručitelj može naplatiti jamstvo za ozbiljnost ponude i raskinuti ovaj Ugovor pisanom jednostranom izjavom naručitelja.</w:t>
      </w:r>
    </w:p>
    <w:p w14:paraId="1521FACC" w14:textId="5D71E748" w:rsidR="002064E3"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(6)</w:t>
      </w:r>
      <w:r w:rsidRPr="004F379B">
        <w:rPr>
          <w:rFonts w:ascii="Times New Roman" w:hAnsi="Times New Roman" w:cs="Times New Roman"/>
          <w:sz w:val="24"/>
          <w:szCs w:val="24"/>
        </w:rPr>
        <w:tab/>
      </w:r>
      <w:r w:rsidR="004F379B" w:rsidRPr="004F379B">
        <w:rPr>
          <w:rFonts w:ascii="Times New Roman" w:hAnsi="Times New Roman" w:cs="Times New Roman"/>
          <w:sz w:val="24"/>
          <w:szCs w:val="24"/>
        </w:rPr>
        <w:t>U slučaju produljenja roka izvođenja radova izvođač je dužan produljiti trajanje jamstva za uredno ispunjenje ugovora na razdoblje produljenog trajanja izvođenja radova ili otklanjanja nedostataka koji se evidentiraju zapisnikom o primopredaji radova. Izvođač je dužan najkasnije 30 dana prije isteka jamstva iz st. 1. ovog članka, dostaviti novo, odnosno produljeno jamstvo za uredno ispunjenje ugovora s rokom valjanosti minimalno 30 dana dužim od novog roka za završetak radova, odnosno otklanjanje nedostataka evidentiranih zapisnikom o primopredaji radova. Ukoliko izvođač u navedenom roku ne dostavi novo, odnosno produljeno jamstvo, naručitelj će naplatiti prethodno dano jamstvo za uredno ispunjenje ugovora</w:t>
      </w:r>
    </w:p>
    <w:p w14:paraId="7E746B7C" w14:textId="7CA8132C" w:rsidR="009A25D8" w:rsidRPr="004F379B" w:rsidRDefault="002064E3" w:rsidP="002064E3">
      <w:pPr>
        <w:spacing w:after="0"/>
        <w:jc w:val="both"/>
        <w:rPr>
          <w:rFonts w:ascii="Times New Roman" w:hAnsi="Times New Roman" w:cs="Times New Roman"/>
          <w:sz w:val="24"/>
          <w:szCs w:val="24"/>
        </w:rPr>
      </w:pPr>
      <w:r w:rsidRPr="004F379B">
        <w:rPr>
          <w:rFonts w:ascii="Times New Roman" w:hAnsi="Times New Roman" w:cs="Times New Roman"/>
          <w:sz w:val="24"/>
          <w:szCs w:val="24"/>
        </w:rPr>
        <w:t>(7)</w:t>
      </w:r>
      <w:r w:rsidRPr="004F379B">
        <w:rPr>
          <w:rFonts w:ascii="Times New Roman" w:hAnsi="Times New Roman" w:cs="Times New Roman"/>
          <w:sz w:val="24"/>
          <w:szCs w:val="24"/>
        </w:rPr>
        <w:tab/>
      </w:r>
      <w:r w:rsidR="004F379B" w:rsidRPr="004F379B">
        <w:rPr>
          <w:rFonts w:ascii="Times New Roman" w:hAnsi="Times New Roman" w:cs="Times New Roman"/>
          <w:sz w:val="24"/>
          <w:szCs w:val="24"/>
        </w:rPr>
        <w:t>Izvođač jamči da su izvršeni radovi u skladu s propisima struke i da nemaju mana, koje umanjuju vrijednost ili njihovu podobnost za redovnu upotrebu određenu ugovorom.</w:t>
      </w:r>
    </w:p>
    <w:p w14:paraId="1B2D4917" w14:textId="77777777" w:rsidR="002064E3" w:rsidRPr="00DD1355" w:rsidRDefault="002064E3" w:rsidP="002064E3">
      <w:pPr>
        <w:spacing w:after="0"/>
        <w:jc w:val="both"/>
        <w:rPr>
          <w:rFonts w:ascii="Times New Roman" w:hAnsi="Times New Roman" w:cs="Times New Roman"/>
          <w:color w:val="FF0000"/>
          <w:sz w:val="24"/>
          <w:szCs w:val="24"/>
        </w:rPr>
      </w:pPr>
    </w:p>
    <w:p w14:paraId="135FEF04" w14:textId="3E80A3D6" w:rsidR="002064E3" w:rsidRPr="00DD1355" w:rsidRDefault="002064E3" w:rsidP="002064E3">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Članaka </w:t>
      </w:r>
      <w:r w:rsidR="00DD1355">
        <w:rPr>
          <w:rFonts w:ascii="Times New Roman" w:hAnsi="Times New Roman" w:cs="Times New Roman"/>
          <w:b/>
          <w:sz w:val="24"/>
          <w:szCs w:val="24"/>
        </w:rPr>
        <w:t>1</w:t>
      </w:r>
      <w:r w:rsidR="00DD04BF">
        <w:rPr>
          <w:rFonts w:ascii="Times New Roman" w:hAnsi="Times New Roman" w:cs="Times New Roman"/>
          <w:b/>
          <w:sz w:val="24"/>
          <w:szCs w:val="24"/>
        </w:rPr>
        <w:t>3</w:t>
      </w:r>
      <w:r w:rsidRPr="00DD1355">
        <w:rPr>
          <w:rFonts w:ascii="Times New Roman" w:hAnsi="Times New Roman" w:cs="Times New Roman"/>
          <w:b/>
          <w:sz w:val="24"/>
          <w:szCs w:val="24"/>
        </w:rPr>
        <w:t>.</w:t>
      </w:r>
    </w:p>
    <w:p w14:paraId="1BD818BE" w14:textId="2808F521" w:rsidR="00A45190" w:rsidRPr="00806C85" w:rsidRDefault="002064E3" w:rsidP="002064E3">
      <w:pPr>
        <w:spacing w:after="0"/>
        <w:jc w:val="both"/>
        <w:rPr>
          <w:rFonts w:ascii="Times New Roman" w:hAnsi="Times New Roman" w:cs="Times New Roman"/>
          <w:sz w:val="24"/>
          <w:szCs w:val="24"/>
        </w:rPr>
      </w:pPr>
      <w:r w:rsidRPr="00806C85">
        <w:rPr>
          <w:rFonts w:ascii="Times New Roman" w:hAnsi="Times New Roman" w:cs="Times New Roman"/>
          <w:sz w:val="24"/>
          <w:szCs w:val="24"/>
        </w:rPr>
        <w:t>(1)</w:t>
      </w:r>
      <w:r w:rsidRPr="00806C85">
        <w:rPr>
          <w:rFonts w:ascii="Times New Roman" w:hAnsi="Times New Roman" w:cs="Times New Roman"/>
          <w:sz w:val="24"/>
          <w:szCs w:val="24"/>
        </w:rPr>
        <w:tab/>
      </w:r>
      <w:r w:rsidR="00A45190" w:rsidRPr="00806C85">
        <w:rPr>
          <w:rFonts w:ascii="Times New Roman" w:hAnsi="Times New Roman" w:cs="Times New Roman"/>
          <w:sz w:val="24"/>
          <w:szCs w:val="24"/>
        </w:rPr>
        <w:t>Izvođač se obvezuje da će prilikom izvođenja radova na građevini pravovremeno poduzimati sve mjere radi zaštite sigurnosti objekata, radova, opreme i materijala</w:t>
      </w:r>
      <w:r w:rsidR="004F379B" w:rsidRPr="00806C85">
        <w:rPr>
          <w:rFonts w:ascii="Times New Roman" w:hAnsi="Times New Roman" w:cs="Times New Roman"/>
          <w:sz w:val="24"/>
          <w:szCs w:val="24"/>
        </w:rPr>
        <w:t>,</w:t>
      </w:r>
      <w:r w:rsidR="00A45190" w:rsidRPr="00806C85">
        <w:rPr>
          <w:rFonts w:ascii="Times New Roman" w:hAnsi="Times New Roman" w:cs="Times New Roman"/>
          <w:sz w:val="24"/>
          <w:szCs w:val="24"/>
        </w:rPr>
        <w:t xml:space="preserve"> zaposlenika, prolaznika, prometa, građevina, susjednih objekata i okolice, prema važećim propisima</w:t>
      </w:r>
      <w:r w:rsidR="004F379B" w:rsidRPr="00806C85">
        <w:rPr>
          <w:rFonts w:ascii="Times New Roman" w:hAnsi="Times New Roman" w:cs="Times New Roman"/>
          <w:sz w:val="24"/>
          <w:szCs w:val="24"/>
        </w:rPr>
        <w:t xml:space="preserve"> </w:t>
      </w:r>
      <w:r w:rsidR="00A45190" w:rsidRPr="00806C85">
        <w:rPr>
          <w:rFonts w:ascii="Times New Roman" w:hAnsi="Times New Roman" w:cs="Times New Roman"/>
          <w:sz w:val="24"/>
          <w:szCs w:val="24"/>
        </w:rPr>
        <w:t xml:space="preserve">te da će naknaditi svaku štetu trećim osobama koja nastane izvođenjem ugovorenih radova. </w:t>
      </w:r>
      <w:r w:rsidR="00494341" w:rsidRPr="00806C85">
        <w:rPr>
          <w:rFonts w:ascii="Times New Roman" w:hAnsi="Times New Roman" w:cs="Times New Roman"/>
          <w:sz w:val="24"/>
          <w:szCs w:val="24"/>
        </w:rPr>
        <w:t>S</w:t>
      </w:r>
      <w:r w:rsidR="004F379B" w:rsidRPr="00806C85">
        <w:rPr>
          <w:rFonts w:ascii="Times New Roman" w:hAnsi="Times New Roman" w:cs="Times New Roman"/>
          <w:sz w:val="24"/>
          <w:szCs w:val="24"/>
        </w:rPr>
        <w:t>ve troškove provedbe ovih mjera sigurnosti na gradilištu snosi izvođač prema važećim propisima</w:t>
      </w:r>
      <w:r w:rsidR="00494341" w:rsidRPr="00806C85">
        <w:rPr>
          <w:rFonts w:ascii="Times New Roman" w:hAnsi="Times New Roman" w:cs="Times New Roman"/>
          <w:sz w:val="24"/>
          <w:szCs w:val="24"/>
        </w:rPr>
        <w:t>.</w:t>
      </w:r>
    </w:p>
    <w:p w14:paraId="6261398D" w14:textId="20EFE82E" w:rsidR="002064E3" w:rsidRPr="00806C85" w:rsidRDefault="00A45190" w:rsidP="002064E3">
      <w:pPr>
        <w:spacing w:after="0"/>
        <w:jc w:val="both"/>
        <w:rPr>
          <w:rFonts w:ascii="Times New Roman" w:hAnsi="Times New Roman" w:cs="Times New Roman"/>
          <w:sz w:val="24"/>
          <w:szCs w:val="24"/>
        </w:rPr>
      </w:pPr>
      <w:r w:rsidRPr="00806C85">
        <w:rPr>
          <w:rFonts w:ascii="Times New Roman" w:hAnsi="Times New Roman" w:cs="Times New Roman"/>
          <w:sz w:val="24"/>
          <w:szCs w:val="24"/>
        </w:rPr>
        <w:t>(2)</w:t>
      </w:r>
      <w:r w:rsidRPr="00806C85">
        <w:rPr>
          <w:rFonts w:ascii="Times New Roman" w:hAnsi="Times New Roman" w:cs="Times New Roman"/>
          <w:sz w:val="24"/>
          <w:szCs w:val="24"/>
        </w:rPr>
        <w:tab/>
      </w:r>
      <w:r w:rsidR="002064E3" w:rsidRPr="00806C85">
        <w:rPr>
          <w:rFonts w:ascii="Times New Roman" w:hAnsi="Times New Roman" w:cs="Times New Roman"/>
          <w:sz w:val="24"/>
          <w:szCs w:val="24"/>
        </w:rPr>
        <w:t>Izvođač se obvezuje, u roku od 8 (osam) dana od dana sklapanja ovog ugovora, a prije uvođenja izvođača u posao dostaviti naručitelju jamstvo o osiguranju za pokriće odgovornosti iz djelatnosti u obliku police osiguranja, bez franšize, s minimalno osiguranom svotom po štetnom događaju u iznosu od 200.000,00 kn za odgovornost prema trećima i 300.000,00 kn za osiguranje imovinskih šteta koje mogu nastati na građevini i okolnim građevinskim objektima uslijed izvođenja radova, zajedno sa dokazom o uplaćenoj premiji ili prvoj rati osiguranja.</w:t>
      </w:r>
    </w:p>
    <w:p w14:paraId="46E9D2E7" w14:textId="5AE791A5" w:rsidR="002064E3" w:rsidRPr="00806C85" w:rsidRDefault="00A45190" w:rsidP="002064E3">
      <w:pPr>
        <w:spacing w:after="0"/>
        <w:jc w:val="both"/>
        <w:rPr>
          <w:rFonts w:ascii="Times New Roman" w:hAnsi="Times New Roman" w:cs="Times New Roman"/>
          <w:sz w:val="24"/>
          <w:szCs w:val="24"/>
        </w:rPr>
      </w:pPr>
      <w:r w:rsidRPr="00806C85">
        <w:rPr>
          <w:rFonts w:ascii="Times New Roman" w:hAnsi="Times New Roman" w:cs="Times New Roman"/>
          <w:sz w:val="24"/>
          <w:szCs w:val="24"/>
        </w:rPr>
        <w:t>(3</w:t>
      </w:r>
      <w:r w:rsidR="002064E3" w:rsidRPr="00806C85">
        <w:rPr>
          <w:rFonts w:ascii="Times New Roman" w:hAnsi="Times New Roman" w:cs="Times New Roman"/>
          <w:sz w:val="24"/>
          <w:szCs w:val="24"/>
        </w:rPr>
        <w:t>)</w:t>
      </w:r>
      <w:r w:rsidR="002064E3" w:rsidRPr="00806C85">
        <w:rPr>
          <w:rFonts w:ascii="Times New Roman" w:hAnsi="Times New Roman" w:cs="Times New Roman"/>
          <w:sz w:val="24"/>
          <w:szCs w:val="24"/>
        </w:rPr>
        <w:tab/>
        <w:t>Polica osiguranja iz prethodnog stavka će se za vrijeme izvođenja radova do uredne primopredaje vinkulirati u korist naručitelja, uz uvjet da se prava u slučaju štetnog događaja prenose na naručitelja do navedenog iznosa, i mora vrijediti najranije do dana završetka radova i zaključenja Zapisnika o primopredaji radova, određeno kalendarskim danom.</w:t>
      </w:r>
    </w:p>
    <w:p w14:paraId="134CCB5A" w14:textId="1C976584" w:rsidR="002064E3" w:rsidRPr="00806C85" w:rsidRDefault="002064E3" w:rsidP="002064E3">
      <w:pPr>
        <w:spacing w:after="0"/>
        <w:jc w:val="both"/>
        <w:rPr>
          <w:rFonts w:ascii="Times New Roman" w:hAnsi="Times New Roman" w:cs="Times New Roman"/>
          <w:sz w:val="24"/>
          <w:szCs w:val="24"/>
        </w:rPr>
      </w:pPr>
      <w:r w:rsidRPr="00806C85">
        <w:rPr>
          <w:rFonts w:ascii="Times New Roman" w:hAnsi="Times New Roman" w:cs="Times New Roman"/>
          <w:sz w:val="24"/>
          <w:szCs w:val="24"/>
        </w:rPr>
        <w:t>(</w:t>
      </w:r>
      <w:r w:rsidR="008F152B" w:rsidRPr="00806C85">
        <w:rPr>
          <w:rFonts w:ascii="Times New Roman" w:hAnsi="Times New Roman" w:cs="Times New Roman"/>
          <w:sz w:val="24"/>
          <w:szCs w:val="24"/>
        </w:rPr>
        <w:t>4</w:t>
      </w:r>
      <w:r w:rsidRPr="00806C85">
        <w:rPr>
          <w:rFonts w:ascii="Times New Roman" w:hAnsi="Times New Roman" w:cs="Times New Roman"/>
          <w:sz w:val="24"/>
          <w:szCs w:val="24"/>
        </w:rPr>
        <w:t>)</w:t>
      </w:r>
      <w:r w:rsidRPr="00806C85">
        <w:rPr>
          <w:rFonts w:ascii="Times New Roman" w:hAnsi="Times New Roman" w:cs="Times New Roman"/>
          <w:sz w:val="24"/>
          <w:szCs w:val="24"/>
        </w:rPr>
        <w:tab/>
        <w:t xml:space="preserve">Ukoliko iz bilo kojeg razloga dođe do produljenja roka izvođenja radova izvođač je dužan </w:t>
      </w:r>
      <w:r w:rsidR="00D853CE" w:rsidRPr="00806C85">
        <w:rPr>
          <w:rFonts w:ascii="Times New Roman" w:hAnsi="Times New Roman" w:cs="Times New Roman"/>
          <w:sz w:val="24"/>
          <w:szCs w:val="24"/>
        </w:rPr>
        <w:t xml:space="preserve">najkasnije 8 dana prije isteka police osiguranja iz st. 2. ovog članka, </w:t>
      </w:r>
      <w:r w:rsidRPr="00806C85">
        <w:rPr>
          <w:rFonts w:ascii="Times New Roman" w:hAnsi="Times New Roman" w:cs="Times New Roman"/>
          <w:sz w:val="24"/>
          <w:szCs w:val="24"/>
        </w:rPr>
        <w:t xml:space="preserve">dostaviti presliku police osiguranja gradilišta iz koje je razvidno da je nova polica osiguranja gradilišta ugovorena pod istim uvjetima s rokom važenja </w:t>
      </w:r>
      <w:r w:rsidR="00806C85" w:rsidRPr="00806C85">
        <w:rPr>
          <w:rFonts w:ascii="Times New Roman" w:hAnsi="Times New Roman" w:cs="Times New Roman"/>
          <w:sz w:val="24"/>
          <w:szCs w:val="24"/>
        </w:rPr>
        <w:t>do novog roka izvođenja radova određenog dodatkom ugovora o javnoj nabavi radova ili na drugi način</w:t>
      </w:r>
      <w:r w:rsidRPr="00806C85">
        <w:rPr>
          <w:rFonts w:ascii="Times New Roman" w:hAnsi="Times New Roman" w:cs="Times New Roman"/>
          <w:sz w:val="24"/>
          <w:szCs w:val="24"/>
        </w:rPr>
        <w:t>.</w:t>
      </w:r>
    </w:p>
    <w:p w14:paraId="0421F099" w14:textId="34CFA1EE" w:rsidR="002064E3" w:rsidRPr="00806C85" w:rsidRDefault="00E2438C" w:rsidP="002064E3">
      <w:pPr>
        <w:spacing w:after="0"/>
        <w:jc w:val="both"/>
        <w:rPr>
          <w:rFonts w:ascii="Times New Roman" w:hAnsi="Times New Roman" w:cs="Times New Roman"/>
          <w:sz w:val="24"/>
          <w:szCs w:val="24"/>
        </w:rPr>
      </w:pPr>
      <w:r w:rsidRPr="00806C85">
        <w:rPr>
          <w:rFonts w:ascii="Times New Roman" w:hAnsi="Times New Roman" w:cs="Times New Roman"/>
          <w:sz w:val="24"/>
          <w:szCs w:val="24"/>
        </w:rPr>
        <w:t>(5</w:t>
      </w:r>
      <w:r w:rsidR="002064E3" w:rsidRPr="00806C85">
        <w:rPr>
          <w:rFonts w:ascii="Times New Roman" w:hAnsi="Times New Roman" w:cs="Times New Roman"/>
          <w:sz w:val="24"/>
          <w:szCs w:val="24"/>
        </w:rPr>
        <w:t>)</w:t>
      </w:r>
      <w:r w:rsidR="002064E3" w:rsidRPr="00806C85">
        <w:rPr>
          <w:rFonts w:ascii="Times New Roman" w:hAnsi="Times New Roman" w:cs="Times New Roman"/>
          <w:sz w:val="24"/>
          <w:szCs w:val="24"/>
        </w:rPr>
        <w:tab/>
        <w:t xml:space="preserve">Izvođač je dužan za cijelo vrijeme trajanja ovog Ugovora imati važeću policu osiguranja za pokriće od odgovornosti iz djelatnosti, a u slučaju isteka roka važenja police osiguranja iz ovog članka, izvođač je istu dužan bez odgode odgovarajuće produljiti i u preslici dostaviti naručitelju najkasnije </w:t>
      </w:r>
      <w:r w:rsidR="00D853CE" w:rsidRPr="00806C85">
        <w:rPr>
          <w:rFonts w:ascii="Times New Roman" w:hAnsi="Times New Roman" w:cs="Times New Roman"/>
          <w:sz w:val="24"/>
          <w:szCs w:val="24"/>
        </w:rPr>
        <w:t>8 dana prije isteka police osiguranja</w:t>
      </w:r>
      <w:r w:rsidR="002064E3" w:rsidRPr="00806C85">
        <w:rPr>
          <w:rFonts w:ascii="Times New Roman" w:hAnsi="Times New Roman" w:cs="Times New Roman"/>
          <w:sz w:val="24"/>
          <w:szCs w:val="24"/>
        </w:rPr>
        <w:t>.</w:t>
      </w:r>
    </w:p>
    <w:p w14:paraId="55981A16" w14:textId="4A99E33C" w:rsidR="00E77EE2" w:rsidRPr="00DD1355" w:rsidRDefault="00E77EE2" w:rsidP="00E77EE2">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lastRenderedPageBreak/>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4</w:t>
      </w:r>
      <w:r w:rsidRPr="00DD1355">
        <w:rPr>
          <w:rFonts w:ascii="Times New Roman" w:hAnsi="Times New Roman" w:cs="Times New Roman"/>
          <w:b/>
          <w:sz w:val="24"/>
          <w:szCs w:val="24"/>
        </w:rPr>
        <w:t>.</w:t>
      </w:r>
    </w:p>
    <w:p w14:paraId="7EDFAD1A" w14:textId="77777777" w:rsidR="00E77EE2" w:rsidRPr="00DD1355" w:rsidRDefault="00E77EE2" w:rsidP="00E2438C">
      <w:pPr>
        <w:spacing w:after="0"/>
        <w:ind w:firstLine="360"/>
        <w:jc w:val="both"/>
        <w:rPr>
          <w:rFonts w:ascii="Times New Roman" w:hAnsi="Times New Roman" w:cs="Times New Roman"/>
          <w:sz w:val="24"/>
          <w:szCs w:val="24"/>
        </w:rPr>
      </w:pPr>
      <w:r w:rsidRPr="00DD1355">
        <w:rPr>
          <w:rFonts w:ascii="Times New Roman" w:hAnsi="Times New Roman" w:cs="Times New Roman"/>
          <w:sz w:val="24"/>
          <w:szCs w:val="24"/>
        </w:rPr>
        <w:t>U izvođenju ugovorenih radova, izvođač je u pogledu materijala za izvođenje ugovorenih radova posebice dužan:</w:t>
      </w:r>
    </w:p>
    <w:p w14:paraId="6600B4E8" w14:textId="77777777" w:rsidR="00E77EE2" w:rsidRPr="00DD1355" w:rsidRDefault="00E77EE2" w:rsidP="00E77EE2">
      <w:pPr>
        <w:pStyle w:val="Odlomakpopisa"/>
        <w:numPr>
          <w:ilvl w:val="0"/>
          <w:numId w:val="9"/>
        </w:numPr>
        <w:spacing w:after="0"/>
        <w:jc w:val="both"/>
        <w:rPr>
          <w:rFonts w:ascii="Times New Roman" w:hAnsi="Times New Roman" w:cs="Times New Roman"/>
          <w:sz w:val="24"/>
          <w:szCs w:val="24"/>
        </w:rPr>
      </w:pPr>
      <w:r w:rsidRPr="00DD1355">
        <w:rPr>
          <w:rFonts w:ascii="Times New Roman" w:hAnsi="Times New Roman" w:cs="Times New Roman"/>
          <w:sz w:val="24"/>
          <w:szCs w:val="24"/>
        </w:rPr>
        <w:t>za cijelo vrijeme izvođenja ugovorenih radova osigurati dovoljnu količinu materijala, kako bi se ugovoreni radovi mogli pravovremeno obavljati,</w:t>
      </w:r>
    </w:p>
    <w:p w14:paraId="442908DD" w14:textId="77777777" w:rsidR="00E77EE2" w:rsidRPr="00DD1355" w:rsidRDefault="00E77EE2" w:rsidP="00E77EE2">
      <w:pPr>
        <w:pStyle w:val="Odlomakpopisa"/>
        <w:numPr>
          <w:ilvl w:val="0"/>
          <w:numId w:val="9"/>
        </w:numPr>
        <w:spacing w:after="0"/>
        <w:jc w:val="both"/>
        <w:rPr>
          <w:rFonts w:ascii="Times New Roman" w:hAnsi="Times New Roman" w:cs="Times New Roman"/>
          <w:sz w:val="24"/>
          <w:szCs w:val="24"/>
        </w:rPr>
      </w:pPr>
      <w:r w:rsidRPr="00DD1355">
        <w:rPr>
          <w:rFonts w:ascii="Times New Roman" w:hAnsi="Times New Roman" w:cs="Times New Roman"/>
          <w:sz w:val="24"/>
          <w:szCs w:val="24"/>
        </w:rPr>
        <w:t>na zahtjev naručitelja odmah dostaviti dokumentaciju iz koje je vidljivo da su ugovoreni materijali i oprema naručeni od izvornog dobavljača, na način previđen projektom i troškovnikom,</w:t>
      </w:r>
    </w:p>
    <w:p w14:paraId="7545E54B" w14:textId="77777777" w:rsidR="00E77EE2" w:rsidRPr="00DD1355" w:rsidRDefault="00E77EE2" w:rsidP="00E77EE2">
      <w:pPr>
        <w:pStyle w:val="Odlomakpopisa"/>
        <w:numPr>
          <w:ilvl w:val="0"/>
          <w:numId w:val="9"/>
        </w:numPr>
        <w:spacing w:after="0"/>
        <w:jc w:val="both"/>
        <w:rPr>
          <w:rFonts w:ascii="Times New Roman" w:hAnsi="Times New Roman" w:cs="Times New Roman"/>
          <w:sz w:val="24"/>
          <w:szCs w:val="24"/>
        </w:rPr>
      </w:pPr>
      <w:r w:rsidRPr="00DD1355">
        <w:rPr>
          <w:rFonts w:ascii="Times New Roman" w:hAnsi="Times New Roman" w:cs="Times New Roman"/>
          <w:sz w:val="24"/>
          <w:szCs w:val="24"/>
        </w:rPr>
        <w:t>vršiti potrebna prethodna i tekuća ispitivanja po vrsti i obimu predviđenom u tehničkim uvjetima kao i kontrolna ispitivanja u okviru vrsta i obima predviđenih normama,</w:t>
      </w:r>
    </w:p>
    <w:p w14:paraId="157A5460" w14:textId="77777777" w:rsidR="00E77EE2" w:rsidRPr="00DD1355" w:rsidRDefault="00E77EE2" w:rsidP="00E77EE2">
      <w:pPr>
        <w:pStyle w:val="Odlomakpopisa"/>
        <w:numPr>
          <w:ilvl w:val="0"/>
          <w:numId w:val="9"/>
        </w:numPr>
        <w:spacing w:after="0"/>
        <w:jc w:val="both"/>
        <w:rPr>
          <w:rFonts w:ascii="Times New Roman" w:hAnsi="Times New Roman" w:cs="Times New Roman"/>
          <w:sz w:val="24"/>
          <w:szCs w:val="24"/>
        </w:rPr>
      </w:pPr>
      <w:r w:rsidRPr="00DD1355">
        <w:rPr>
          <w:rFonts w:ascii="Times New Roman" w:hAnsi="Times New Roman" w:cs="Times New Roman"/>
          <w:sz w:val="24"/>
          <w:szCs w:val="24"/>
        </w:rPr>
        <w:t>koristiti materijale u izvođenju ugovorenih radova koji imaju ateste, koje je ateste obvezan redovno arhivirati u posebnu knjigu i po zahtjevu naručitelja pružiti mu ih na uvid.</w:t>
      </w:r>
    </w:p>
    <w:p w14:paraId="61792079" w14:textId="77777777" w:rsidR="00E77EE2" w:rsidRPr="00DD1355" w:rsidRDefault="00E77EE2" w:rsidP="001F495D">
      <w:pPr>
        <w:spacing w:after="0"/>
        <w:jc w:val="both"/>
        <w:rPr>
          <w:rFonts w:ascii="Times New Roman" w:hAnsi="Times New Roman" w:cs="Times New Roman"/>
          <w:b/>
          <w:sz w:val="24"/>
          <w:szCs w:val="24"/>
        </w:rPr>
      </w:pPr>
    </w:p>
    <w:p w14:paraId="40DFF761" w14:textId="4579E9B3" w:rsidR="00553CFD" w:rsidRPr="00DD1355" w:rsidRDefault="00553CFD" w:rsidP="00553CFD">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5</w:t>
      </w:r>
      <w:r w:rsidRPr="00DD1355">
        <w:rPr>
          <w:rFonts w:ascii="Times New Roman" w:hAnsi="Times New Roman" w:cs="Times New Roman"/>
          <w:b/>
          <w:sz w:val="24"/>
          <w:szCs w:val="24"/>
        </w:rPr>
        <w:t>.</w:t>
      </w:r>
    </w:p>
    <w:p w14:paraId="5115BAE2" w14:textId="1AE89F73" w:rsidR="00553CFD" w:rsidRPr="00806C85" w:rsidRDefault="00553CFD" w:rsidP="00553CFD">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Pr="00806C85">
        <w:rPr>
          <w:rFonts w:ascii="Times New Roman" w:hAnsi="Times New Roman" w:cs="Times New Roman"/>
          <w:sz w:val="24"/>
          <w:szCs w:val="24"/>
        </w:rPr>
        <w:t>U izvođenju ugovorenih radova izvođač je u pogledu dokumentacije posebice dužan:</w:t>
      </w:r>
    </w:p>
    <w:p w14:paraId="6B2227AA" w14:textId="4A68E742" w:rsidR="00553CFD" w:rsidRPr="00806C85" w:rsidRDefault="00553CFD" w:rsidP="00DD4197">
      <w:pPr>
        <w:pStyle w:val="Odlomakpopisa"/>
        <w:numPr>
          <w:ilvl w:val="0"/>
          <w:numId w:val="10"/>
        </w:numPr>
        <w:spacing w:after="0"/>
        <w:ind w:left="709"/>
        <w:jc w:val="both"/>
        <w:rPr>
          <w:rFonts w:ascii="Times New Roman" w:hAnsi="Times New Roman" w:cs="Times New Roman"/>
          <w:sz w:val="24"/>
          <w:szCs w:val="24"/>
        </w:rPr>
      </w:pPr>
      <w:r w:rsidRPr="00806C85">
        <w:rPr>
          <w:rFonts w:ascii="Times New Roman" w:hAnsi="Times New Roman" w:cs="Times New Roman"/>
          <w:sz w:val="24"/>
          <w:szCs w:val="24"/>
        </w:rPr>
        <w:t>ažurno voditi Građevinski dnevnik</w:t>
      </w:r>
      <w:r w:rsidR="00DD4197" w:rsidRPr="00806C85">
        <w:rPr>
          <w:rFonts w:ascii="Times New Roman" w:hAnsi="Times New Roman" w:cs="Times New Roman"/>
          <w:sz w:val="24"/>
          <w:szCs w:val="24"/>
        </w:rPr>
        <w:t xml:space="preserve"> sa svim podacima o tijeku, vrsti i opsegu radova, kao i svim promjenama, izmjenama i više radnjama sukladno pozitivnim propisima</w:t>
      </w:r>
      <w:r w:rsidRPr="00806C85">
        <w:rPr>
          <w:rFonts w:ascii="Times New Roman" w:hAnsi="Times New Roman" w:cs="Times New Roman"/>
          <w:sz w:val="24"/>
          <w:szCs w:val="24"/>
        </w:rPr>
        <w:t xml:space="preserve"> i Građevinsku knjigu.</w:t>
      </w:r>
    </w:p>
    <w:p w14:paraId="467152C1" w14:textId="0480907B" w:rsidR="00DD4197" w:rsidRPr="00806C85" w:rsidRDefault="00DD4197" w:rsidP="00DD4197">
      <w:pPr>
        <w:pStyle w:val="Odlomakpopisa"/>
        <w:numPr>
          <w:ilvl w:val="0"/>
          <w:numId w:val="10"/>
        </w:numPr>
        <w:spacing w:after="0"/>
        <w:ind w:left="709"/>
        <w:jc w:val="both"/>
        <w:rPr>
          <w:rFonts w:ascii="Times New Roman" w:hAnsi="Times New Roman" w:cs="Times New Roman"/>
          <w:sz w:val="24"/>
          <w:szCs w:val="24"/>
        </w:rPr>
      </w:pPr>
      <w:r w:rsidRPr="00806C85">
        <w:rPr>
          <w:rFonts w:ascii="Times New Roman" w:hAnsi="Times New Roman" w:cs="Times New Roman"/>
          <w:sz w:val="24"/>
          <w:szCs w:val="24"/>
        </w:rPr>
        <w:t>osigurati da građevinski dnevnik bude svakodnevno potpisan od strane voditelja gradilišta i omogućiti to nadzornom inženjeru.</w:t>
      </w:r>
    </w:p>
    <w:p w14:paraId="1BF3E096" w14:textId="357CA465" w:rsidR="00553CFD" w:rsidRPr="00806C85" w:rsidRDefault="00806C85" w:rsidP="00553CFD">
      <w:pPr>
        <w:spacing w:after="0"/>
        <w:jc w:val="both"/>
        <w:rPr>
          <w:rFonts w:ascii="Times New Roman" w:hAnsi="Times New Roman" w:cs="Times New Roman"/>
          <w:sz w:val="24"/>
          <w:szCs w:val="24"/>
        </w:rPr>
      </w:pPr>
      <w:r w:rsidRPr="00806C85">
        <w:rPr>
          <w:rFonts w:ascii="Times New Roman" w:hAnsi="Times New Roman" w:cs="Times New Roman"/>
          <w:sz w:val="24"/>
          <w:szCs w:val="24"/>
        </w:rPr>
        <w:t xml:space="preserve"> </w:t>
      </w:r>
      <w:r w:rsidR="00E2438C" w:rsidRPr="00806C85">
        <w:rPr>
          <w:rFonts w:ascii="Times New Roman" w:hAnsi="Times New Roman" w:cs="Times New Roman"/>
          <w:sz w:val="24"/>
          <w:szCs w:val="24"/>
        </w:rPr>
        <w:t>(2</w:t>
      </w:r>
      <w:r w:rsidR="00553CFD" w:rsidRPr="00806C85">
        <w:rPr>
          <w:rFonts w:ascii="Times New Roman" w:hAnsi="Times New Roman" w:cs="Times New Roman"/>
          <w:sz w:val="24"/>
          <w:szCs w:val="24"/>
        </w:rPr>
        <w:t>)</w:t>
      </w:r>
      <w:r w:rsidR="00553CFD" w:rsidRPr="00806C85">
        <w:rPr>
          <w:rFonts w:ascii="Times New Roman" w:hAnsi="Times New Roman" w:cs="Times New Roman"/>
          <w:sz w:val="24"/>
          <w:szCs w:val="24"/>
        </w:rPr>
        <w:tab/>
        <w:t>Naručitelj će odbiti ovjeru privremenih i okončane situacije ukoliko mu nije prezentirana građevinska knjiga.</w:t>
      </w:r>
    </w:p>
    <w:p w14:paraId="52C1F19E" w14:textId="1303EE8B" w:rsidR="00553CFD" w:rsidRPr="00806C85" w:rsidRDefault="00DD4197" w:rsidP="00553CFD">
      <w:pPr>
        <w:spacing w:after="0"/>
        <w:jc w:val="both"/>
        <w:rPr>
          <w:rFonts w:ascii="Times New Roman" w:hAnsi="Times New Roman" w:cs="Times New Roman"/>
          <w:sz w:val="24"/>
          <w:szCs w:val="24"/>
        </w:rPr>
      </w:pPr>
      <w:r w:rsidRPr="00806C85">
        <w:rPr>
          <w:rFonts w:ascii="Times New Roman" w:hAnsi="Times New Roman" w:cs="Times New Roman"/>
          <w:sz w:val="24"/>
          <w:szCs w:val="24"/>
        </w:rPr>
        <w:t>(</w:t>
      </w:r>
      <w:r w:rsidR="00E2438C" w:rsidRPr="00806C85">
        <w:rPr>
          <w:rFonts w:ascii="Times New Roman" w:hAnsi="Times New Roman" w:cs="Times New Roman"/>
          <w:sz w:val="24"/>
          <w:szCs w:val="24"/>
        </w:rPr>
        <w:t>3</w:t>
      </w:r>
      <w:r w:rsidRPr="00806C85">
        <w:rPr>
          <w:rFonts w:ascii="Times New Roman" w:hAnsi="Times New Roman" w:cs="Times New Roman"/>
          <w:sz w:val="24"/>
          <w:szCs w:val="24"/>
        </w:rPr>
        <w:t>)</w:t>
      </w:r>
      <w:r w:rsidRPr="00806C85">
        <w:rPr>
          <w:rFonts w:ascii="Times New Roman" w:hAnsi="Times New Roman" w:cs="Times New Roman"/>
          <w:sz w:val="24"/>
          <w:szCs w:val="24"/>
        </w:rPr>
        <w:tab/>
      </w:r>
      <w:r w:rsidR="00553CFD" w:rsidRPr="00806C85">
        <w:rPr>
          <w:rFonts w:ascii="Times New Roman" w:hAnsi="Times New Roman" w:cs="Times New Roman"/>
          <w:sz w:val="24"/>
          <w:szCs w:val="24"/>
        </w:rPr>
        <w:t xml:space="preserve">Osim građevinskog dnevnika i građevinske knjige izvođač je u obvezi na gradilištu </w:t>
      </w:r>
      <w:r w:rsidRPr="00806C85">
        <w:rPr>
          <w:rFonts w:ascii="Times New Roman" w:hAnsi="Times New Roman" w:cs="Times New Roman"/>
          <w:sz w:val="24"/>
          <w:szCs w:val="24"/>
        </w:rPr>
        <w:t xml:space="preserve">stalno </w:t>
      </w:r>
      <w:r w:rsidR="00553CFD" w:rsidRPr="00806C85">
        <w:rPr>
          <w:rFonts w:ascii="Times New Roman" w:hAnsi="Times New Roman" w:cs="Times New Roman"/>
          <w:sz w:val="24"/>
          <w:szCs w:val="24"/>
        </w:rPr>
        <w:t>imati i:</w:t>
      </w:r>
    </w:p>
    <w:p w14:paraId="755F2BD6" w14:textId="0D3D2EF6"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Tehničku dokumentaciju iz koje se može utvrditi da li se radovi izvode prema postojećim propisima</w:t>
      </w:r>
      <w:r w:rsidR="00DD4197" w:rsidRPr="00806C85">
        <w:rPr>
          <w:rFonts w:ascii="Times New Roman" w:hAnsi="Times New Roman" w:cs="Times New Roman"/>
          <w:sz w:val="24"/>
          <w:szCs w:val="24"/>
        </w:rPr>
        <w:t>, teh</w:t>
      </w:r>
      <w:r w:rsidR="00794758" w:rsidRPr="00806C85">
        <w:rPr>
          <w:rFonts w:ascii="Times New Roman" w:hAnsi="Times New Roman" w:cs="Times New Roman"/>
          <w:sz w:val="24"/>
          <w:szCs w:val="24"/>
        </w:rPr>
        <w:t>ničkim propisima i normama</w:t>
      </w:r>
      <w:r w:rsidRPr="00806C85">
        <w:rPr>
          <w:rFonts w:ascii="Times New Roman" w:hAnsi="Times New Roman" w:cs="Times New Roman"/>
          <w:sz w:val="24"/>
          <w:szCs w:val="24"/>
        </w:rPr>
        <w:t xml:space="preserve"> </w:t>
      </w:r>
      <w:r w:rsidR="00806C85" w:rsidRPr="00806C85">
        <w:rPr>
          <w:rFonts w:ascii="Times New Roman" w:hAnsi="Times New Roman" w:cs="Times New Roman"/>
          <w:sz w:val="24"/>
          <w:szCs w:val="24"/>
        </w:rPr>
        <w:t>(ateste,</w:t>
      </w:r>
      <w:r w:rsidRPr="00806C85">
        <w:rPr>
          <w:rFonts w:ascii="Times New Roman" w:hAnsi="Times New Roman" w:cs="Times New Roman"/>
          <w:sz w:val="24"/>
          <w:szCs w:val="24"/>
        </w:rPr>
        <w:t xml:space="preserve"> rezultate ispitivanja i dr.)</w:t>
      </w:r>
    </w:p>
    <w:p w14:paraId="5F21B118" w14:textId="38BF1E1D"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Rješenje o upisu u sudski</w:t>
      </w:r>
      <w:r w:rsidR="00DD4197" w:rsidRPr="00806C85">
        <w:rPr>
          <w:rFonts w:ascii="Times New Roman" w:hAnsi="Times New Roman" w:cs="Times New Roman"/>
          <w:sz w:val="24"/>
          <w:szCs w:val="24"/>
        </w:rPr>
        <w:t>, obrtni, strukovni ili drugi odgovarajući</w:t>
      </w:r>
      <w:r w:rsidRPr="00806C85">
        <w:rPr>
          <w:rFonts w:ascii="Times New Roman" w:hAnsi="Times New Roman" w:cs="Times New Roman"/>
          <w:sz w:val="24"/>
          <w:szCs w:val="24"/>
        </w:rPr>
        <w:t xml:space="preserve"> registar odnosno sve potrebne dozvole i rješenja prema Zakonu o gradnji i drugim pozitivnim propisima Republike Hrvatske</w:t>
      </w:r>
    </w:p>
    <w:p w14:paraId="2A93C567" w14:textId="77777777"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Akt o postavljanju voditelja građenja i drugih odgovornih osoba na gradilištu</w:t>
      </w:r>
    </w:p>
    <w:p w14:paraId="0208D88A" w14:textId="77777777"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terminski plan izvođenja radova</w:t>
      </w:r>
    </w:p>
    <w:p w14:paraId="2867CAA0" w14:textId="77777777"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shemu organizacije gradilišta</w:t>
      </w:r>
    </w:p>
    <w:p w14:paraId="30D52136" w14:textId="77777777"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tehnički opis organizacije izvođenja radova</w:t>
      </w:r>
    </w:p>
    <w:p w14:paraId="7B67F13A" w14:textId="77777777" w:rsidR="00553CFD" w:rsidRPr="00806C85" w:rsidRDefault="00553CFD" w:rsidP="00553CFD">
      <w:pPr>
        <w:pStyle w:val="Odlomakpopisa"/>
        <w:numPr>
          <w:ilvl w:val="0"/>
          <w:numId w:val="2"/>
        </w:numPr>
        <w:spacing w:after="0"/>
        <w:jc w:val="both"/>
        <w:rPr>
          <w:rFonts w:ascii="Times New Roman" w:hAnsi="Times New Roman" w:cs="Times New Roman"/>
          <w:sz w:val="24"/>
          <w:szCs w:val="24"/>
        </w:rPr>
      </w:pPr>
      <w:r w:rsidRPr="00806C85">
        <w:rPr>
          <w:rFonts w:ascii="Times New Roman" w:hAnsi="Times New Roman" w:cs="Times New Roman"/>
          <w:sz w:val="24"/>
          <w:szCs w:val="24"/>
        </w:rPr>
        <w:t>drugu dokumentaciju ako je to određeno pozitivnim propisima ili ugovorom</w:t>
      </w:r>
    </w:p>
    <w:p w14:paraId="35A97450" w14:textId="77777777" w:rsidR="00553CFD" w:rsidRPr="00DD1355" w:rsidRDefault="00553CFD" w:rsidP="001F495D">
      <w:pPr>
        <w:spacing w:after="0"/>
        <w:jc w:val="both"/>
        <w:rPr>
          <w:rFonts w:ascii="Times New Roman" w:hAnsi="Times New Roman" w:cs="Times New Roman"/>
          <w:b/>
          <w:sz w:val="24"/>
          <w:szCs w:val="24"/>
        </w:rPr>
      </w:pPr>
    </w:p>
    <w:p w14:paraId="040B97D8" w14:textId="47C5C895" w:rsidR="005A7441" w:rsidRPr="00DD1355" w:rsidRDefault="005A7441" w:rsidP="005A7441">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6</w:t>
      </w:r>
      <w:r w:rsidRPr="00DD1355">
        <w:rPr>
          <w:rFonts w:ascii="Times New Roman" w:hAnsi="Times New Roman" w:cs="Times New Roman"/>
          <w:b/>
          <w:sz w:val="24"/>
          <w:szCs w:val="24"/>
        </w:rPr>
        <w:t>.</w:t>
      </w:r>
    </w:p>
    <w:p w14:paraId="4BCCE3F4"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Izvođač se obvezuje izvoditi radove prema odobrenoj projektnoj dokumentaciji, zahtjevima naručitelja, pravilima struke, važećim standardima i tehničkim propisima Republike Hrvatske. Ukoliko izvođač uoči nedostatke u tehničkoj dokumentaciji dužan je o tome pravovremeno izvijestiti naručitelja.</w:t>
      </w:r>
    </w:p>
    <w:p w14:paraId="0E51E11C"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lastRenderedPageBreak/>
        <w:t>(2)</w:t>
      </w:r>
      <w:r w:rsidRPr="00DD1355">
        <w:rPr>
          <w:rFonts w:ascii="Times New Roman" w:hAnsi="Times New Roman" w:cs="Times New Roman"/>
          <w:sz w:val="24"/>
          <w:szCs w:val="24"/>
        </w:rPr>
        <w:tab/>
        <w:t xml:space="preserve">Izvođač se obvezuje obavljati radove stručno i kvalitetno na način i u rokovima određenim ovim Ugovorom i terminskim planom koji je sastavni dio ovog Ugovora.  </w:t>
      </w:r>
    </w:p>
    <w:p w14:paraId="76359E00"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t xml:space="preserve">Izvođač se obvezuje radove obavljati s pozornošću dobrog gospodarstvenika nastojeći da, s obzirom na namjenu i zahtjeve naručitelja posao bude obavljen što ekonomičnije i </w:t>
      </w:r>
      <w:proofErr w:type="spellStart"/>
      <w:r w:rsidRPr="00DD1355">
        <w:rPr>
          <w:rFonts w:ascii="Times New Roman" w:hAnsi="Times New Roman" w:cs="Times New Roman"/>
          <w:sz w:val="24"/>
          <w:szCs w:val="24"/>
        </w:rPr>
        <w:t>svrsishodnije</w:t>
      </w:r>
      <w:proofErr w:type="spellEnd"/>
      <w:r w:rsidRPr="00DD1355">
        <w:rPr>
          <w:rFonts w:ascii="Times New Roman" w:hAnsi="Times New Roman" w:cs="Times New Roman"/>
          <w:sz w:val="24"/>
          <w:szCs w:val="24"/>
        </w:rPr>
        <w:t>, uz poštivanje ugovorenih rokova, kao i rokova provedbe projekta u okviru kojeg se sklapa ovaj Ugovor.</w:t>
      </w:r>
    </w:p>
    <w:p w14:paraId="01FB5400"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(4)</w:t>
      </w:r>
      <w:r w:rsidRPr="00DD1355">
        <w:rPr>
          <w:rFonts w:ascii="Times New Roman" w:hAnsi="Times New Roman" w:cs="Times New Roman"/>
          <w:sz w:val="24"/>
          <w:szCs w:val="24"/>
        </w:rPr>
        <w:tab/>
        <w:t>Izvođač se obvezuje poštivati program rada i kućni red gradilišta.</w:t>
      </w:r>
    </w:p>
    <w:p w14:paraId="21D229FE"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(5)</w:t>
      </w:r>
      <w:r w:rsidRPr="00DD1355">
        <w:rPr>
          <w:rFonts w:ascii="Times New Roman" w:hAnsi="Times New Roman" w:cs="Times New Roman"/>
          <w:sz w:val="24"/>
          <w:szCs w:val="24"/>
        </w:rPr>
        <w:tab/>
        <w:t>Izvođač se obvezuje pisanim putem izvijestiti naručitelja o završetku radova i primopredaji istih.</w:t>
      </w:r>
    </w:p>
    <w:p w14:paraId="16A1AC47" w14:textId="77777777" w:rsidR="005A7441" w:rsidRPr="00DD1355" w:rsidRDefault="005A7441" w:rsidP="005A7441">
      <w:pPr>
        <w:spacing w:after="0"/>
        <w:jc w:val="center"/>
        <w:rPr>
          <w:rFonts w:ascii="Times New Roman" w:hAnsi="Times New Roman" w:cs="Times New Roman"/>
          <w:b/>
          <w:sz w:val="24"/>
          <w:szCs w:val="24"/>
        </w:rPr>
      </w:pPr>
    </w:p>
    <w:p w14:paraId="535AD058" w14:textId="3F4FD52B" w:rsidR="005A7441" w:rsidRPr="00DD1355" w:rsidRDefault="005A7441" w:rsidP="005A7441">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7</w:t>
      </w:r>
      <w:r w:rsidRPr="00DD1355">
        <w:rPr>
          <w:rFonts w:ascii="Times New Roman" w:hAnsi="Times New Roman" w:cs="Times New Roman"/>
          <w:b/>
          <w:sz w:val="24"/>
          <w:szCs w:val="24"/>
        </w:rPr>
        <w:t>.</w:t>
      </w:r>
    </w:p>
    <w:p w14:paraId="5DF7B4C8"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 xml:space="preserve">Izvođač je odgovoran za sve eventualne propuste i greške koji su posljedica nepoštivanja odredbi ovog ugovora, Zakona o zaštiti na radu, Zakona o građenju objekta i drugih pozitivnih propisa koje je izvođač dužan poštivati u obavljanju svoje djelatnosti. </w:t>
      </w:r>
    </w:p>
    <w:p w14:paraId="02DF3D51"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U slučaju ne pridržavanja obveza navedenih u ovom članku naručitelj ima pravo odbiti ovjeru i isplatu situacije.</w:t>
      </w:r>
    </w:p>
    <w:p w14:paraId="49400C0A" w14:textId="77777777" w:rsidR="005A7441" w:rsidRPr="00DD1355" w:rsidRDefault="005A7441" w:rsidP="005A7441">
      <w:pPr>
        <w:spacing w:after="0"/>
        <w:jc w:val="center"/>
        <w:rPr>
          <w:rFonts w:ascii="Times New Roman" w:hAnsi="Times New Roman" w:cs="Times New Roman"/>
          <w:b/>
          <w:sz w:val="24"/>
          <w:szCs w:val="24"/>
        </w:rPr>
      </w:pPr>
    </w:p>
    <w:p w14:paraId="51EA1D89" w14:textId="5E1E08F4" w:rsidR="005A7441" w:rsidRPr="00DD1355" w:rsidRDefault="005A7441" w:rsidP="005A7441">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1</w:t>
      </w:r>
      <w:r w:rsidR="00DD04BF">
        <w:rPr>
          <w:rFonts w:ascii="Times New Roman" w:hAnsi="Times New Roman" w:cs="Times New Roman"/>
          <w:b/>
          <w:sz w:val="24"/>
          <w:szCs w:val="24"/>
        </w:rPr>
        <w:t>8</w:t>
      </w:r>
      <w:r w:rsidRPr="00DD1355">
        <w:rPr>
          <w:rFonts w:ascii="Times New Roman" w:hAnsi="Times New Roman" w:cs="Times New Roman"/>
          <w:b/>
          <w:sz w:val="24"/>
          <w:szCs w:val="24"/>
        </w:rPr>
        <w:t>.</w:t>
      </w:r>
    </w:p>
    <w:p w14:paraId="1D7BEC42" w14:textId="77777777"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Izvođač daje naručitelju jamstvo za rokove, solidnost i kvalitetu izvedenih radova, materijala i opreme u jamstvenom roku.</w:t>
      </w:r>
    </w:p>
    <w:p w14:paraId="36237180" w14:textId="0F2C7F22"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Ugovorne strane suglasno utvrđuju da jamstveni rok teče od dana uspješno izvršene primopredaje ugovorenih radov</w:t>
      </w:r>
      <w:r w:rsidRPr="00AA2EBE">
        <w:rPr>
          <w:rFonts w:ascii="Times New Roman" w:hAnsi="Times New Roman" w:cs="Times New Roman"/>
          <w:sz w:val="24"/>
          <w:szCs w:val="24"/>
        </w:rPr>
        <w:t>a</w:t>
      </w:r>
      <w:r w:rsidR="00AA2EBE" w:rsidRPr="00AA2EBE">
        <w:rPr>
          <w:rFonts w:ascii="Times New Roman" w:hAnsi="Times New Roman" w:cs="Times New Roman"/>
          <w:sz w:val="24"/>
          <w:szCs w:val="24"/>
        </w:rPr>
        <w:t>.</w:t>
      </w:r>
    </w:p>
    <w:p w14:paraId="08C606F5" w14:textId="77777777" w:rsidR="005A7441" w:rsidRPr="00AA2EBE"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r>
      <w:r w:rsidRPr="00AA2EBE">
        <w:rPr>
          <w:rFonts w:ascii="Times New Roman" w:hAnsi="Times New Roman" w:cs="Times New Roman"/>
          <w:sz w:val="24"/>
          <w:szCs w:val="24"/>
        </w:rPr>
        <w:t>U slučaju pojave nedostataka na izvedenim radovima za vrijeme izvođenja radova i u jamstvenom roku, izvođač je obvezan po pozivu naručitelja i o svom trošku odmah, a najkasnije u roku od 10 (deset) dana od dana upućivanja poziva pristupiti otklanjanju svih uočenih nedostataka.</w:t>
      </w:r>
    </w:p>
    <w:p w14:paraId="3005951C" w14:textId="21D4B56A" w:rsidR="005A7441" w:rsidRPr="00AA2EBE" w:rsidRDefault="005A7441" w:rsidP="005A7441">
      <w:pPr>
        <w:spacing w:after="0"/>
        <w:jc w:val="both"/>
        <w:rPr>
          <w:rFonts w:ascii="Times New Roman" w:hAnsi="Times New Roman" w:cs="Times New Roman"/>
          <w:sz w:val="24"/>
          <w:szCs w:val="24"/>
        </w:rPr>
      </w:pPr>
      <w:r w:rsidRPr="00AA2EBE">
        <w:rPr>
          <w:rFonts w:ascii="Times New Roman" w:hAnsi="Times New Roman" w:cs="Times New Roman"/>
          <w:sz w:val="24"/>
          <w:szCs w:val="24"/>
        </w:rPr>
        <w:t>(4)</w:t>
      </w:r>
      <w:r w:rsidRPr="00AA2EBE">
        <w:rPr>
          <w:rFonts w:ascii="Times New Roman" w:hAnsi="Times New Roman" w:cs="Times New Roman"/>
          <w:sz w:val="24"/>
          <w:szCs w:val="24"/>
        </w:rPr>
        <w:tab/>
        <w:t>Izvođač će naknaditi naručitelju svu štetu koja bi nastala uslijed nekvalitetno izvedenih ugovorenih radova u jamstvenom roku, a u slučaju da izvođač u primjerenom roku, ovisno o prirodi nedostatka, ne otkloni utvrđene nedostatke, naručitelj ih je ovlašten otkloniti po drugom izvođaču iste struke, na teret izvođača, koristeći se pri tome i jamstvom za otklanjanj</w:t>
      </w:r>
      <w:r w:rsidR="00AA2EBE" w:rsidRPr="00AA2EBE">
        <w:rPr>
          <w:rFonts w:ascii="Times New Roman" w:hAnsi="Times New Roman" w:cs="Times New Roman"/>
          <w:sz w:val="24"/>
          <w:szCs w:val="24"/>
        </w:rPr>
        <w:t>e nedostataka u jamstvenom roku.</w:t>
      </w:r>
    </w:p>
    <w:p w14:paraId="61361E2C" w14:textId="35D7815A" w:rsidR="005A7441" w:rsidRPr="00DD1355" w:rsidRDefault="005A7441" w:rsidP="005A7441">
      <w:pPr>
        <w:spacing w:after="0"/>
        <w:jc w:val="both"/>
        <w:rPr>
          <w:rFonts w:ascii="Times New Roman" w:hAnsi="Times New Roman" w:cs="Times New Roman"/>
          <w:color w:val="00B0F0"/>
          <w:sz w:val="24"/>
          <w:szCs w:val="24"/>
        </w:rPr>
      </w:pPr>
      <w:r w:rsidRPr="00DD1355">
        <w:rPr>
          <w:rFonts w:ascii="Times New Roman" w:hAnsi="Times New Roman" w:cs="Times New Roman"/>
          <w:sz w:val="24"/>
          <w:szCs w:val="24"/>
        </w:rPr>
        <w:t xml:space="preserve">(5) </w:t>
      </w:r>
      <w:r w:rsidRPr="00DD1355">
        <w:rPr>
          <w:rFonts w:ascii="Times New Roman" w:hAnsi="Times New Roman" w:cs="Times New Roman"/>
          <w:sz w:val="24"/>
          <w:szCs w:val="24"/>
        </w:rPr>
        <w:tab/>
      </w:r>
      <w:r w:rsidRPr="00AA2EBE">
        <w:rPr>
          <w:rFonts w:ascii="Times New Roman" w:hAnsi="Times New Roman" w:cs="Times New Roman"/>
          <w:sz w:val="24"/>
          <w:szCs w:val="24"/>
        </w:rPr>
        <w:t xml:space="preserve">Jamstveni rok za kvalitetu izvedenih radova iznosi </w:t>
      </w:r>
      <w:r w:rsidR="004140CC" w:rsidRPr="00AA2EBE">
        <w:rPr>
          <w:rFonts w:ascii="Times New Roman" w:hAnsi="Times New Roman" w:cs="Times New Roman"/>
          <w:sz w:val="24"/>
          <w:szCs w:val="24"/>
        </w:rPr>
        <w:t>___________</w:t>
      </w:r>
      <w:r w:rsidRPr="00AA2EBE">
        <w:rPr>
          <w:rFonts w:ascii="Times New Roman" w:hAnsi="Times New Roman" w:cs="Times New Roman"/>
          <w:sz w:val="24"/>
          <w:szCs w:val="24"/>
        </w:rPr>
        <w:t xml:space="preserve"> </w:t>
      </w:r>
      <w:r w:rsidR="004140CC" w:rsidRPr="00AA2EBE">
        <w:rPr>
          <w:rFonts w:ascii="Times New Roman" w:hAnsi="Times New Roman" w:cs="Times New Roman"/>
          <w:sz w:val="24"/>
          <w:szCs w:val="24"/>
        </w:rPr>
        <w:t>(slovima: __________) mjeseca (</w:t>
      </w:r>
      <w:r w:rsidR="004140CC" w:rsidRPr="00AA2EBE">
        <w:rPr>
          <w:rFonts w:ascii="Times New Roman" w:hAnsi="Times New Roman" w:cs="Times New Roman"/>
          <w:i/>
          <w:sz w:val="24"/>
          <w:szCs w:val="24"/>
        </w:rPr>
        <w:t>upisati sukladno Izjavi o trajanju jamstva za otklanjanje nedostataka u jamstvenom roku</w:t>
      </w:r>
      <w:r w:rsidR="004140CC" w:rsidRPr="00AA2EBE">
        <w:rPr>
          <w:rFonts w:ascii="Times New Roman" w:hAnsi="Times New Roman" w:cs="Times New Roman"/>
          <w:sz w:val="24"/>
          <w:szCs w:val="24"/>
        </w:rPr>
        <w:t>)</w:t>
      </w:r>
      <w:r w:rsidRPr="00AA2EBE">
        <w:rPr>
          <w:rFonts w:ascii="Times New Roman" w:hAnsi="Times New Roman" w:cs="Times New Roman"/>
          <w:sz w:val="24"/>
          <w:szCs w:val="24"/>
        </w:rPr>
        <w:t xml:space="preserve">, osobito za </w:t>
      </w:r>
      <w:proofErr w:type="spellStart"/>
      <w:r w:rsidRPr="00AA2EBE">
        <w:rPr>
          <w:rFonts w:ascii="Times New Roman" w:hAnsi="Times New Roman" w:cs="Times New Roman"/>
          <w:sz w:val="24"/>
          <w:szCs w:val="24"/>
        </w:rPr>
        <w:t>fasaderske</w:t>
      </w:r>
      <w:proofErr w:type="spellEnd"/>
      <w:r w:rsidRPr="00AA2EBE">
        <w:rPr>
          <w:rFonts w:ascii="Times New Roman" w:hAnsi="Times New Roman" w:cs="Times New Roman"/>
          <w:sz w:val="24"/>
          <w:szCs w:val="24"/>
        </w:rPr>
        <w:t xml:space="preserve">, stolarske i </w:t>
      </w:r>
      <w:proofErr w:type="spellStart"/>
      <w:r w:rsidRPr="00AA2EBE">
        <w:rPr>
          <w:rFonts w:ascii="Times New Roman" w:hAnsi="Times New Roman" w:cs="Times New Roman"/>
          <w:sz w:val="24"/>
          <w:szCs w:val="24"/>
        </w:rPr>
        <w:t>izolaterske</w:t>
      </w:r>
      <w:proofErr w:type="spellEnd"/>
      <w:r w:rsidRPr="00AA2EBE">
        <w:rPr>
          <w:rFonts w:ascii="Times New Roman" w:hAnsi="Times New Roman" w:cs="Times New Roman"/>
          <w:sz w:val="24"/>
          <w:szCs w:val="24"/>
        </w:rPr>
        <w:t xml:space="preserve"> radove, a čijim se izvođenjem postižu projektirana energetska svojstva zgrade koja se obnavlja.</w:t>
      </w:r>
    </w:p>
    <w:p w14:paraId="7430775E" w14:textId="5A244960" w:rsidR="005A7441" w:rsidRPr="00DD1355" w:rsidRDefault="005A7441" w:rsidP="005A7441">
      <w:pPr>
        <w:spacing w:after="0"/>
        <w:jc w:val="both"/>
        <w:rPr>
          <w:rFonts w:ascii="Times New Roman" w:hAnsi="Times New Roman" w:cs="Times New Roman"/>
          <w:sz w:val="24"/>
          <w:szCs w:val="24"/>
        </w:rPr>
      </w:pPr>
      <w:r w:rsidRPr="00DD1355">
        <w:rPr>
          <w:rFonts w:ascii="Times New Roman" w:hAnsi="Times New Roman" w:cs="Times New Roman"/>
          <w:sz w:val="24"/>
          <w:szCs w:val="24"/>
        </w:rPr>
        <w:t>(</w:t>
      </w:r>
      <w:r w:rsidR="00E2438C">
        <w:rPr>
          <w:rFonts w:ascii="Times New Roman" w:hAnsi="Times New Roman" w:cs="Times New Roman"/>
          <w:sz w:val="24"/>
          <w:szCs w:val="24"/>
        </w:rPr>
        <w:t>6</w:t>
      </w:r>
      <w:r w:rsidRPr="00DD1355">
        <w:rPr>
          <w:rFonts w:ascii="Times New Roman" w:hAnsi="Times New Roman" w:cs="Times New Roman"/>
          <w:sz w:val="24"/>
          <w:szCs w:val="24"/>
        </w:rPr>
        <w:t>)</w:t>
      </w:r>
      <w:r w:rsidRPr="00DD1355">
        <w:rPr>
          <w:rFonts w:ascii="Times New Roman" w:hAnsi="Times New Roman" w:cs="Times New Roman"/>
          <w:sz w:val="24"/>
          <w:szCs w:val="24"/>
        </w:rPr>
        <w:tab/>
        <w:t>Za ugrađenu opremu vrijede jamstva proizvođača opreme.</w:t>
      </w:r>
    </w:p>
    <w:p w14:paraId="61047BBB" w14:textId="77777777" w:rsidR="005A7441" w:rsidRPr="00DD1355" w:rsidRDefault="005A7441" w:rsidP="001F495D">
      <w:pPr>
        <w:spacing w:after="0"/>
        <w:jc w:val="both"/>
        <w:rPr>
          <w:rFonts w:ascii="Times New Roman" w:hAnsi="Times New Roman" w:cs="Times New Roman"/>
          <w:b/>
          <w:sz w:val="24"/>
          <w:szCs w:val="24"/>
        </w:rPr>
      </w:pPr>
    </w:p>
    <w:p w14:paraId="6FFCD827" w14:textId="3F34D19C" w:rsidR="00A07CB5" w:rsidRPr="00F307CA" w:rsidRDefault="00A07CB5" w:rsidP="00A07CB5">
      <w:pPr>
        <w:spacing w:after="0"/>
        <w:jc w:val="center"/>
        <w:rPr>
          <w:rFonts w:ascii="Times New Roman" w:hAnsi="Times New Roman" w:cs="Times New Roman"/>
          <w:b/>
          <w:sz w:val="24"/>
          <w:szCs w:val="24"/>
        </w:rPr>
      </w:pPr>
      <w:r w:rsidRPr="00F307CA">
        <w:rPr>
          <w:rFonts w:ascii="Times New Roman" w:hAnsi="Times New Roman" w:cs="Times New Roman"/>
          <w:b/>
          <w:sz w:val="24"/>
          <w:szCs w:val="24"/>
        </w:rPr>
        <w:t xml:space="preserve">Članak </w:t>
      </w:r>
      <w:r w:rsidR="00DD04BF">
        <w:rPr>
          <w:rFonts w:ascii="Times New Roman" w:hAnsi="Times New Roman" w:cs="Times New Roman"/>
          <w:b/>
          <w:sz w:val="24"/>
          <w:szCs w:val="24"/>
        </w:rPr>
        <w:t>19</w:t>
      </w:r>
      <w:r w:rsidRPr="00F307CA">
        <w:rPr>
          <w:rFonts w:ascii="Times New Roman" w:hAnsi="Times New Roman" w:cs="Times New Roman"/>
          <w:b/>
          <w:sz w:val="24"/>
          <w:szCs w:val="24"/>
        </w:rPr>
        <w:t>.</w:t>
      </w:r>
    </w:p>
    <w:p w14:paraId="51FD4881" w14:textId="77777777" w:rsidR="00A07CB5" w:rsidRPr="00F307CA" w:rsidRDefault="00A07CB5"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(1)</w:t>
      </w:r>
      <w:r w:rsidRPr="00F307CA">
        <w:rPr>
          <w:rFonts w:ascii="Times New Roman" w:hAnsi="Times New Roman" w:cs="Times New Roman"/>
          <w:sz w:val="24"/>
          <w:szCs w:val="24"/>
        </w:rPr>
        <w:tab/>
        <w:t>Izvođač se obvezuje nakon izvršenih radova, a prije konačne primopredaje radova i potpisanog Primopredajnog zapisnika predati naručitelju jamstvo za otklanjanje nedostataka u jamstvenom roku za slučaj da u jamstvenom roku ne ispuni obveze otklanjanja nedostataka koje ima po osnovi jamstva ili s naslova naknade štete.</w:t>
      </w:r>
    </w:p>
    <w:p w14:paraId="510E5BF1" w14:textId="6A6D5427" w:rsidR="00A07CB5" w:rsidRPr="00F307CA" w:rsidRDefault="00A07CB5" w:rsidP="00767B75">
      <w:pPr>
        <w:spacing w:after="0"/>
        <w:jc w:val="both"/>
        <w:rPr>
          <w:rFonts w:ascii="Times New Roman" w:hAnsi="Times New Roman" w:cs="Times New Roman"/>
          <w:sz w:val="24"/>
          <w:szCs w:val="24"/>
        </w:rPr>
      </w:pPr>
      <w:r w:rsidRPr="00F307CA">
        <w:rPr>
          <w:rFonts w:ascii="Times New Roman" w:hAnsi="Times New Roman" w:cs="Times New Roman"/>
          <w:sz w:val="24"/>
          <w:szCs w:val="24"/>
        </w:rPr>
        <w:t>(2)</w:t>
      </w:r>
      <w:r w:rsidRPr="00F307CA">
        <w:rPr>
          <w:rFonts w:ascii="Times New Roman" w:hAnsi="Times New Roman" w:cs="Times New Roman"/>
          <w:sz w:val="24"/>
          <w:szCs w:val="24"/>
        </w:rPr>
        <w:tab/>
        <w:t xml:space="preserve">Izvođač se obvezuje </w:t>
      </w:r>
      <w:r w:rsidR="00767B75" w:rsidRPr="00F307CA">
        <w:rPr>
          <w:rFonts w:ascii="Times New Roman" w:hAnsi="Times New Roman" w:cs="Times New Roman"/>
          <w:sz w:val="24"/>
          <w:szCs w:val="24"/>
        </w:rPr>
        <w:t>u roku iz st</w:t>
      </w:r>
      <w:r w:rsidR="00883587" w:rsidRPr="00F307CA">
        <w:rPr>
          <w:rFonts w:ascii="Times New Roman" w:hAnsi="Times New Roman" w:cs="Times New Roman"/>
          <w:sz w:val="24"/>
          <w:szCs w:val="24"/>
        </w:rPr>
        <w:t>avka</w:t>
      </w:r>
      <w:r w:rsidR="00767B75" w:rsidRPr="00F307CA">
        <w:rPr>
          <w:rFonts w:ascii="Times New Roman" w:hAnsi="Times New Roman" w:cs="Times New Roman"/>
          <w:sz w:val="24"/>
          <w:szCs w:val="24"/>
        </w:rPr>
        <w:t xml:space="preserve"> 1. ovog članka predati </w:t>
      </w:r>
      <w:r w:rsidRPr="00F307CA">
        <w:rPr>
          <w:rFonts w:ascii="Times New Roman" w:hAnsi="Times New Roman" w:cs="Times New Roman"/>
          <w:sz w:val="24"/>
          <w:szCs w:val="24"/>
        </w:rPr>
        <w:t xml:space="preserve">naručitelju </w:t>
      </w:r>
      <w:r w:rsidR="00767B75" w:rsidRPr="00F307CA">
        <w:rPr>
          <w:rFonts w:ascii="Times New Roman" w:hAnsi="Times New Roman" w:cs="Times New Roman"/>
          <w:sz w:val="24"/>
          <w:szCs w:val="24"/>
        </w:rPr>
        <w:t>jamstvo za otklanjanje nedostataka u jamstvenom roku u obliku bankarske</w:t>
      </w:r>
      <w:r w:rsidRPr="00F307CA">
        <w:rPr>
          <w:rFonts w:ascii="Times New Roman" w:hAnsi="Times New Roman" w:cs="Times New Roman"/>
          <w:sz w:val="24"/>
          <w:szCs w:val="24"/>
        </w:rPr>
        <w:t xml:space="preserve"> garancij</w:t>
      </w:r>
      <w:r w:rsidR="00767B75" w:rsidRPr="00F307CA">
        <w:rPr>
          <w:rFonts w:ascii="Times New Roman" w:hAnsi="Times New Roman" w:cs="Times New Roman"/>
          <w:sz w:val="24"/>
          <w:szCs w:val="24"/>
        </w:rPr>
        <w:t>e</w:t>
      </w:r>
      <w:r w:rsidRPr="00F307CA">
        <w:rPr>
          <w:rFonts w:ascii="Times New Roman" w:hAnsi="Times New Roman" w:cs="Times New Roman"/>
          <w:sz w:val="24"/>
          <w:szCs w:val="24"/>
        </w:rPr>
        <w:t xml:space="preserve"> koja mora biti </w:t>
      </w:r>
      <w:r w:rsidRPr="00F307CA">
        <w:rPr>
          <w:rFonts w:ascii="Times New Roman" w:hAnsi="Times New Roman" w:cs="Times New Roman"/>
          <w:sz w:val="24"/>
          <w:szCs w:val="24"/>
        </w:rPr>
        <w:lastRenderedPageBreak/>
        <w:t xml:space="preserve">neopoziva, bezuvjetna, «na prvi poziv» i «bez prigovora» u visini </w:t>
      </w:r>
      <w:r w:rsidR="00AA2EBE" w:rsidRPr="00F307CA">
        <w:rPr>
          <w:rFonts w:ascii="Times New Roman" w:hAnsi="Times New Roman" w:cs="Times New Roman"/>
          <w:sz w:val="24"/>
          <w:szCs w:val="24"/>
        </w:rPr>
        <w:t>od 5</w:t>
      </w:r>
      <w:r w:rsidRPr="00F307CA">
        <w:rPr>
          <w:rFonts w:ascii="Times New Roman" w:hAnsi="Times New Roman" w:cs="Times New Roman"/>
          <w:sz w:val="24"/>
          <w:szCs w:val="24"/>
        </w:rPr>
        <w:t>% (</w:t>
      </w:r>
      <w:r w:rsidR="00AA2EBE" w:rsidRPr="00F307CA">
        <w:rPr>
          <w:rFonts w:ascii="Times New Roman" w:hAnsi="Times New Roman" w:cs="Times New Roman"/>
          <w:sz w:val="24"/>
          <w:szCs w:val="24"/>
        </w:rPr>
        <w:t>pet</w:t>
      </w:r>
      <w:r w:rsidRPr="00F307CA">
        <w:rPr>
          <w:rFonts w:ascii="Times New Roman" w:hAnsi="Times New Roman" w:cs="Times New Roman"/>
          <w:sz w:val="24"/>
          <w:szCs w:val="24"/>
        </w:rPr>
        <w:t xml:space="preserve"> posto) od cijene ukupno izvedenih radova bez PDV-a, s rokom važenja od 24 mjeseca </w:t>
      </w:r>
      <w:r w:rsidR="00767B75" w:rsidRPr="00F307CA">
        <w:rPr>
          <w:rFonts w:ascii="Times New Roman" w:hAnsi="Times New Roman" w:cs="Times New Roman"/>
          <w:sz w:val="24"/>
          <w:szCs w:val="24"/>
        </w:rPr>
        <w:t>od dana primopredaje radova.</w:t>
      </w:r>
    </w:p>
    <w:p w14:paraId="11E33DAB" w14:textId="399BBF3A" w:rsidR="00767B75" w:rsidRPr="00F307CA" w:rsidRDefault="00767B75" w:rsidP="00767B75">
      <w:pPr>
        <w:spacing w:after="0"/>
        <w:jc w:val="both"/>
        <w:rPr>
          <w:rFonts w:ascii="Times New Roman" w:hAnsi="Times New Roman" w:cs="Times New Roman"/>
          <w:i/>
          <w:sz w:val="24"/>
          <w:szCs w:val="24"/>
        </w:rPr>
      </w:pPr>
      <w:r w:rsidRPr="00F307CA">
        <w:rPr>
          <w:rFonts w:ascii="Times New Roman" w:hAnsi="Times New Roman" w:cs="Times New Roman"/>
          <w:sz w:val="24"/>
          <w:szCs w:val="24"/>
        </w:rPr>
        <w:t>(3)</w:t>
      </w:r>
      <w:r w:rsidRPr="00F307CA">
        <w:rPr>
          <w:rFonts w:ascii="Times New Roman" w:hAnsi="Times New Roman" w:cs="Times New Roman"/>
          <w:sz w:val="24"/>
          <w:szCs w:val="24"/>
        </w:rPr>
        <w:tab/>
      </w:r>
      <w:r w:rsidR="00883587" w:rsidRPr="00F307CA">
        <w:rPr>
          <w:rFonts w:ascii="Times New Roman" w:hAnsi="Times New Roman" w:cs="Times New Roman"/>
          <w:sz w:val="24"/>
          <w:szCs w:val="24"/>
        </w:rPr>
        <w:t xml:space="preserve">Izvođač se obvezuje najkasnije </w:t>
      </w:r>
      <w:r w:rsidR="0041199D" w:rsidRPr="00F307CA">
        <w:rPr>
          <w:rFonts w:ascii="Times New Roman" w:hAnsi="Times New Roman" w:cs="Times New Roman"/>
          <w:sz w:val="24"/>
          <w:szCs w:val="24"/>
        </w:rPr>
        <w:t>30</w:t>
      </w:r>
      <w:r w:rsidR="00883587" w:rsidRPr="00F307CA">
        <w:rPr>
          <w:rFonts w:ascii="Times New Roman" w:hAnsi="Times New Roman" w:cs="Times New Roman"/>
          <w:sz w:val="24"/>
          <w:szCs w:val="24"/>
        </w:rPr>
        <w:t xml:space="preserve"> (</w:t>
      </w:r>
      <w:r w:rsidR="0041199D" w:rsidRPr="00F307CA">
        <w:rPr>
          <w:rFonts w:ascii="Times New Roman" w:hAnsi="Times New Roman" w:cs="Times New Roman"/>
          <w:sz w:val="24"/>
          <w:szCs w:val="24"/>
        </w:rPr>
        <w:t>trideset</w:t>
      </w:r>
      <w:r w:rsidR="00883587" w:rsidRPr="00F307CA">
        <w:rPr>
          <w:rFonts w:ascii="Times New Roman" w:hAnsi="Times New Roman" w:cs="Times New Roman"/>
          <w:sz w:val="24"/>
          <w:szCs w:val="24"/>
        </w:rPr>
        <w:t>) dana prije isteka roka valjanosti jamstva iz stavka 2. ovog članka  naručitelju dostaviti</w:t>
      </w:r>
      <w:r w:rsidR="00883587" w:rsidRPr="00F307CA">
        <w:t xml:space="preserve"> </w:t>
      </w:r>
      <w:r w:rsidR="00883587" w:rsidRPr="00F307CA">
        <w:rPr>
          <w:rFonts w:ascii="Times New Roman" w:hAnsi="Times New Roman" w:cs="Times New Roman"/>
          <w:sz w:val="24"/>
          <w:szCs w:val="24"/>
        </w:rPr>
        <w:t xml:space="preserve">jamstvo za otklanjanje nedostataka u jamstvenom roku u obliku bankarske garancije koja mora biti neopoziva, bezuvjetna, «na prvi poziv» i «bez prigovora» u visini </w:t>
      </w:r>
      <w:r w:rsidR="00F307CA" w:rsidRPr="00F307CA">
        <w:rPr>
          <w:rFonts w:ascii="Times New Roman" w:hAnsi="Times New Roman" w:cs="Times New Roman"/>
          <w:sz w:val="24"/>
          <w:szCs w:val="24"/>
        </w:rPr>
        <w:t>od 5</w:t>
      </w:r>
      <w:r w:rsidR="00883587" w:rsidRPr="00F307CA">
        <w:rPr>
          <w:rFonts w:ascii="Times New Roman" w:hAnsi="Times New Roman" w:cs="Times New Roman"/>
          <w:sz w:val="24"/>
          <w:szCs w:val="24"/>
        </w:rPr>
        <w:t>% (</w:t>
      </w:r>
      <w:r w:rsidR="00F307CA" w:rsidRPr="00F307CA">
        <w:rPr>
          <w:rFonts w:ascii="Times New Roman" w:hAnsi="Times New Roman" w:cs="Times New Roman"/>
          <w:sz w:val="24"/>
          <w:szCs w:val="24"/>
        </w:rPr>
        <w:t>pet</w:t>
      </w:r>
      <w:r w:rsidR="00883587" w:rsidRPr="00F307CA">
        <w:rPr>
          <w:rFonts w:ascii="Times New Roman" w:hAnsi="Times New Roman" w:cs="Times New Roman"/>
          <w:sz w:val="24"/>
          <w:szCs w:val="24"/>
        </w:rPr>
        <w:t xml:space="preserve"> posto) od cijene ukupno izvedenih radova bez PDV-a, s rokom važenja od narednih 24 mjeseca od isteka jamstva iz stavka 2. ovog članka. (</w:t>
      </w:r>
      <w:r w:rsidR="00883587" w:rsidRPr="00F307CA">
        <w:rPr>
          <w:rFonts w:ascii="Times New Roman" w:hAnsi="Times New Roman" w:cs="Times New Roman"/>
          <w:i/>
          <w:sz w:val="24"/>
          <w:szCs w:val="24"/>
        </w:rPr>
        <w:t>odredba će biti sastavni dio ugovora samo ukoliko se izabrani ponuditelj u ponudi obvezao dostaviti isto).</w:t>
      </w:r>
    </w:p>
    <w:p w14:paraId="7A1F4BA3" w14:textId="4100BB0B" w:rsidR="00883587" w:rsidRPr="00F307CA" w:rsidRDefault="00883587" w:rsidP="00883587">
      <w:pPr>
        <w:spacing w:after="0"/>
        <w:jc w:val="both"/>
        <w:rPr>
          <w:rFonts w:ascii="Times New Roman" w:hAnsi="Times New Roman" w:cs="Times New Roman"/>
          <w:i/>
          <w:sz w:val="24"/>
          <w:szCs w:val="24"/>
        </w:rPr>
      </w:pPr>
      <w:r w:rsidRPr="00F307CA">
        <w:rPr>
          <w:rFonts w:ascii="Times New Roman" w:hAnsi="Times New Roman" w:cs="Times New Roman"/>
          <w:sz w:val="24"/>
          <w:szCs w:val="24"/>
        </w:rPr>
        <w:t>(4)</w:t>
      </w:r>
      <w:r w:rsidRPr="00F307CA">
        <w:rPr>
          <w:rFonts w:ascii="Times New Roman" w:hAnsi="Times New Roman" w:cs="Times New Roman"/>
          <w:i/>
          <w:sz w:val="24"/>
          <w:szCs w:val="24"/>
        </w:rPr>
        <w:tab/>
      </w:r>
      <w:r w:rsidRPr="00F307CA">
        <w:rPr>
          <w:rFonts w:ascii="Times New Roman" w:hAnsi="Times New Roman" w:cs="Times New Roman"/>
          <w:sz w:val="24"/>
          <w:szCs w:val="24"/>
        </w:rPr>
        <w:t xml:space="preserve">Izvođač se obvezuje najkasnije </w:t>
      </w:r>
      <w:r w:rsidR="0041199D" w:rsidRPr="00F307CA">
        <w:rPr>
          <w:rFonts w:ascii="Times New Roman" w:hAnsi="Times New Roman" w:cs="Times New Roman"/>
          <w:sz w:val="24"/>
          <w:szCs w:val="24"/>
        </w:rPr>
        <w:t xml:space="preserve">30 (trideset) </w:t>
      </w:r>
      <w:r w:rsidRPr="00F307CA">
        <w:rPr>
          <w:rFonts w:ascii="Times New Roman" w:hAnsi="Times New Roman" w:cs="Times New Roman"/>
          <w:sz w:val="24"/>
          <w:szCs w:val="24"/>
        </w:rPr>
        <w:t>dana prije isteka roka valjanosti jamstva iz stavka 3. ovog članka  naručitelju dostaviti</w:t>
      </w:r>
      <w:r w:rsidRPr="00F307CA">
        <w:t xml:space="preserve"> </w:t>
      </w:r>
      <w:r w:rsidRPr="00F307CA">
        <w:rPr>
          <w:rFonts w:ascii="Times New Roman" w:hAnsi="Times New Roman" w:cs="Times New Roman"/>
          <w:sz w:val="24"/>
          <w:szCs w:val="24"/>
        </w:rPr>
        <w:t>jamstvo za otklanjanje nedostataka u jamstvenom roku u obliku bankarske garancije koja mora biti neopoziva, bezuvjetna, «na prvi poz</w:t>
      </w:r>
      <w:r w:rsidR="00F307CA" w:rsidRPr="00F307CA">
        <w:rPr>
          <w:rFonts w:ascii="Times New Roman" w:hAnsi="Times New Roman" w:cs="Times New Roman"/>
          <w:sz w:val="24"/>
          <w:szCs w:val="24"/>
        </w:rPr>
        <w:t>iv» i «bez prigovora» u visini 4</w:t>
      </w:r>
      <w:r w:rsidRPr="00F307CA">
        <w:rPr>
          <w:rFonts w:ascii="Times New Roman" w:hAnsi="Times New Roman" w:cs="Times New Roman"/>
          <w:sz w:val="24"/>
          <w:szCs w:val="24"/>
        </w:rPr>
        <w:t>% (</w:t>
      </w:r>
      <w:r w:rsidR="00F307CA" w:rsidRPr="00F307CA">
        <w:rPr>
          <w:rFonts w:ascii="Times New Roman" w:hAnsi="Times New Roman" w:cs="Times New Roman"/>
          <w:sz w:val="24"/>
          <w:szCs w:val="24"/>
        </w:rPr>
        <w:t>četiri</w:t>
      </w:r>
      <w:r w:rsidRPr="00F307CA">
        <w:rPr>
          <w:rFonts w:ascii="Times New Roman" w:hAnsi="Times New Roman" w:cs="Times New Roman"/>
          <w:sz w:val="24"/>
          <w:szCs w:val="24"/>
        </w:rPr>
        <w:t xml:space="preserve"> posto) od cijene ukupno izvedenih radova bez PDV-a, s rokom važenja od narednih 36 mjeseci od isteka jamstva iz stavka 3. ovog članka. (</w:t>
      </w:r>
      <w:r w:rsidRPr="00F307CA">
        <w:rPr>
          <w:rFonts w:ascii="Times New Roman" w:hAnsi="Times New Roman" w:cs="Times New Roman"/>
          <w:i/>
          <w:sz w:val="24"/>
          <w:szCs w:val="24"/>
        </w:rPr>
        <w:t>odredba će biti sastavni dio ugovora samo ukoliko se izabrani ponuditelj u ponudi obvezao dostaviti isto).</w:t>
      </w:r>
    </w:p>
    <w:p w14:paraId="787CA45F" w14:textId="685C9FEF" w:rsidR="00883587" w:rsidRPr="00F307CA" w:rsidRDefault="00883587" w:rsidP="00767B75">
      <w:pPr>
        <w:spacing w:after="0"/>
        <w:jc w:val="both"/>
        <w:rPr>
          <w:rFonts w:ascii="Times New Roman" w:hAnsi="Times New Roman" w:cs="Times New Roman"/>
          <w:i/>
          <w:sz w:val="24"/>
          <w:szCs w:val="24"/>
        </w:rPr>
      </w:pPr>
      <w:r w:rsidRPr="00F307CA">
        <w:rPr>
          <w:rFonts w:ascii="Times New Roman" w:hAnsi="Times New Roman" w:cs="Times New Roman"/>
          <w:sz w:val="24"/>
          <w:szCs w:val="24"/>
        </w:rPr>
        <w:t>(5)</w:t>
      </w:r>
      <w:r w:rsidRPr="00F307CA">
        <w:rPr>
          <w:rFonts w:ascii="Times New Roman" w:hAnsi="Times New Roman" w:cs="Times New Roman"/>
          <w:i/>
          <w:sz w:val="24"/>
          <w:szCs w:val="24"/>
        </w:rPr>
        <w:tab/>
      </w:r>
      <w:r w:rsidRPr="00F307CA">
        <w:rPr>
          <w:rFonts w:ascii="Times New Roman" w:hAnsi="Times New Roman" w:cs="Times New Roman"/>
          <w:sz w:val="24"/>
          <w:szCs w:val="24"/>
        </w:rPr>
        <w:t xml:space="preserve">Izvođač se obvezuje najkasnije </w:t>
      </w:r>
      <w:r w:rsidR="0041199D" w:rsidRPr="00F307CA">
        <w:rPr>
          <w:rFonts w:ascii="Times New Roman" w:hAnsi="Times New Roman" w:cs="Times New Roman"/>
          <w:sz w:val="24"/>
          <w:szCs w:val="24"/>
        </w:rPr>
        <w:t xml:space="preserve">30 (trideset) </w:t>
      </w:r>
      <w:r w:rsidRPr="00F307CA">
        <w:rPr>
          <w:rFonts w:ascii="Times New Roman" w:hAnsi="Times New Roman" w:cs="Times New Roman"/>
          <w:sz w:val="24"/>
          <w:szCs w:val="24"/>
        </w:rPr>
        <w:t>dana prije isteka roka valjanosti jamstva iz stavka 4. ovog članka  naručitelju dostaviti</w:t>
      </w:r>
      <w:r w:rsidRPr="00F307CA">
        <w:t xml:space="preserve"> </w:t>
      </w:r>
      <w:r w:rsidRPr="00F307CA">
        <w:rPr>
          <w:rFonts w:ascii="Times New Roman" w:hAnsi="Times New Roman" w:cs="Times New Roman"/>
          <w:sz w:val="24"/>
          <w:szCs w:val="24"/>
        </w:rPr>
        <w:t>jamstvo za otklanjanje nedostataka u jamstvenom roku u obliku bankarske garancije koja mora biti neopoziva, bezuvjetna, «na prvi poziv» i «bez prigovora» u visini 3% (tri posto) od cijene ukupno izvedenih radova bez PDV-a, s rokom važenja od narednih 36 mjeseci od isteka jamstva iz stavka 4. ovog članka. (</w:t>
      </w:r>
      <w:r w:rsidRPr="00F307CA">
        <w:rPr>
          <w:rFonts w:ascii="Times New Roman" w:hAnsi="Times New Roman" w:cs="Times New Roman"/>
          <w:i/>
          <w:sz w:val="24"/>
          <w:szCs w:val="24"/>
        </w:rPr>
        <w:t>odredba će biti sastavni dio ugovora samo ukoliko se izabrani ponuditelj u ponudi obvezao dostaviti isto).</w:t>
      </w:r>
    </w:p>
    <w:p w14:paraId="5985AFC7" w14:textId="5B75B24D" w:rsidR="00A07CB5" w:rsidRPr="00F307CA" w:rsidRDefault="00883587"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(6</w:t>
      </w:r>
      <w:r w:rsidR="00A07CB5" w:rsidRPr="00F307CA">
        <w:rPr>
          <w:rFonts w:ascii="Times New Roman" w:hAnsi="Times New Roman" w:cs="Times New Roman"/>
          <w:sz w:val="24"/>
          <w:szCs w:val="24"/>
        </w:rPr>
        <w:t>)</w:t>
      </w:r>
      <w:r w:rsidR="00A07CB5" w:rsidRPr="00F307CA">
        <w:rPr>
          <w:rFonts w:ascii="Times New Roman" w:hAnsi="Times New Roman" w:cs="Times New Roman"/>
          <w:sz w:val="24"/>
          <w:szCs w:val="24"/>
        </w:rPr>
        <w:tab/>
        <w:t xml:space="preserve">Izvođač može umjesto </w:t>
      </w:r>
      <w:r w:rsidRPr="00F307CA">
        <w:rPr>
          <w:rFonts w:ascii="Times New Roman" w:hAnsi="Times New Roman" w:cs="Times New Roman"/>
          <w:sz w:val="24"/>
          <w:szCs w:val="24"/>
        </w:rPr>
        <w:t>bankarske garancije</w:t>
      </w:r>
      <w:r w:rsidR="00A07CB5" w:rsidRPr="00F307CA">
        <w:rPr>
          <w:rFonts w:ascii="Times New Roman" w:hAnsi="Times New Roman" w:cs="Times New Roman"/>
          <w:sz w:val="24"/>
          <w:szCs w:val="24"/>
        </w:rPr>
        <w:t xml:space="preserve"> dati novčani polog u odgovarajućem iznosu. Polog se u odgovarajućem iznosu uplaćuje u korist računa HR 8523900011100961630, kod Hrvatske poštanske banke d.d., poziv na broj: </w:t>
      </w:r>
      <w:r w:rsidRPr="00F307CA">
        <w:rPr>
          <w:rFonts w:ascii="Times New Roman" w:hAnsi="Times New Roman" w:cs="Times New Roman"/>
          <w:sz w:val="24"/>
          <w:szCs w:val="24"/>
        </w:rPr>
        <w:t>60</w:t>
      </w:r>
      <w:r w:rsidR="00A07CB5" w:rsidRPr="00F307CA">
        <w:rPr>
          <w:rFonts w:ascii="Times New Roman" w:hAnsi="Times New Roman" w:cs="Times New Roman"/>
          <w:sz w:val="24"/>
          <w:szCs w:val="24"/>
        </w:rPr>
        <w:t>-2019, model 00, s naznakom da se radi o jamstvu za otklanjanje nedostataka</w:t>
      </w:r>
      <w:r w:rsidRPr="00F307CA">
        <w:rPr>
          <w:rFonts w:ascii="Times New Roman" w:hAnsi="Times New Roman" w:cs="Times New Roman"/>
          <w:sz w:val="24"/>
          <w:szCs w:val="24"/>
        </w:rPr>
        <w:t xml:space="preserve"> u jamstvenom roku</w:t>
      </w:r>
      <w:r w:rsidR="00A07CB5" w:rsidRPr="00F307CA">
        <w:rPr>
          <w:rFonts w:ascii="Times New Roman" w:hAnsi="Times New Roman" w:cs="Times New Roman"/>
          <w:sz w:val="24"/>
          <w:szCs w:val="24"/>
        </w:rPr>
        <w:t xml:space="preserve"> i naznakom evidencijskog broja nabave pod svrhom plaćanja.</w:t>
      </w:r>
    </w:p>
    <w:p w14:paraId="78B5414D" w14:textId="541470C8" w:rsidR="00A07CB5" w:rsidRPr="00F307CA" w:rsidRDefault="00883587"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(7</w:t>
      </w:r>
      <w:r w:rsidR="00A07CB5" w:rsidRPr="00F307CA">
        <w:rPr>
          <w:rFonts w:ascii="Times New Roman" w:hAnsi="Times New Roman" w:cs="Times New Roman"/>
          <w:sz w:val="24"/>
          <w:szCs w:val="24"/>
        </w:rPr>
        <w:t>)</w:t>
      </w:r>
      <w:r w:rsidR="00A07CB5" w:rsidRPr="00F307CA">
        <w:rPr>
          <w:rFonts w:ascii="Times New Roman" w:hAnsi="Times New Roman" w:cs="Times New Roman"/>
          <w:sz w:val="24"/>
          <w:szCs w:val="24"/>
        </w:rPr>
        <w:tab/>
        <w:t>Naveden</w:t>
      </w:r>
      <w:r w:rsidRPr="00F307CA">
        <w:rPr>
          <w:rFonts w:ascii="Times New Roman" w:hAnsi="Times New Roman" w:cs="Times New Roman"/>
          <w:sz w:val="24"/>
          <w:szCs w:val="24"/>
        </w:rPr>
        <w:t>a</w:t>
      </w:r>
      <w:r w:rsidR="00A07CB5" w:rsidRPr="00F307CA">
        <w:rPr>
          <w:rFonts w:ascii="Times New Roman" w:hAnsi="Times New Roman" w:cs="Times New Roman"/>
          <w:sz w:val="24"/>
          <w:szCs w:val="24"/>
        </w:rPr>
        <w:t xml:space="preserve"> jamstv</w:t>
      </w:r>
      <w:r w:rsidRPr="00F307CA">
        <w:rPr>
          <w:rFonts w:ascii="Times New Roman" w:hAnsi="Times New Roman" w:cs="Times New Roman"/>
          <w:sz w:val="24"/>
          <w:szCs w:val="24"/>
        </w:rPr>
        <w:t>a</w:t>
      </w:r>
      <w:r w:rsidR="00A07CB5" w:rsidRPr="00F307CA">
        <w:rPr>
          <w:rFonts w:ascii="Times New Roman" w:hAnsi="Times New Roman" w:cs="Times New Roman"/>
          <w:sz w:val="24"/>
          <w:szCs w:val="24"/>
        </w:rPr>
        <w:t xml:space="preserve"> će se naplatiti u slučaju da se u jamstvenom roku pokažu nedostaci nad izvedenim radovima na građevini.</w:t>
      </w:r>
    </w:p>
    <w:p w14:paraId="5C972946" w14:textId="2F37960E" w:rsidR="00A07CB5" w:rsidRPr="00F307CA" w:rsidRDefault="00883587"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(8</w:t>
      </w:r>
      <w:r w:rsidR="00A07CB5" w:rsidRPr="00F307CA">
        <w:rPr>
          <w:rFonts w:ascii="Times New Roman" w:hAnsi="Times New Roman" w:cs="Times New Roman"/>
          <w:sz w:val="24"/>
          <w:szCs w:val="24"/>
        </w:rPr>
        <w:t>)</w:t>
      </w:r>
      <w:r w:rsidR="00A07CB5" w:rsidRPr="00F307CA">
        <w:rPr>
          <w:rFonts w:ascii="Times New Roman" w:hAnsi="Times New Roman" w:cs="Times New Roman"/>
          <w:sz w:val="24"/>
          <w:szCs w:val="24"/>
        </w:rPr>
        <w:tab/>
        <w:t>Izvođač ovlašćuje Naručitelja da se namiri iz jamst</w:t>
      </w:r>
      <w:r w:rsidRPr="00F307CA">
        <w:rPr>
          <w:rFonts w:ascii="Times New Roman" w:hAnsi="Times New Roman" w:cs="Times New Roman"/>
          <w:sz w:val="24"/>
          <w:szCs w:val="24"/>
        </w:rPr>
        <w:t>a</w:t>
      </w:r>
      <w:r w:rsidR="00A07CB5" w:rsidRPr="00F307CA">
        <w:rPr>
          <w:rFonts w:ascii="Times New Roman" w:hAnsi="Times New Roman" w:cs="Times New Roman"/>
          <w:sz w:val="24"/>
          <w:szCs w:val="24"/>
        </w:rPr>
        <w:t>va iz ovoga članka u slučaju da se za vrijeme jamstvenog roka pokaže potreba za popravcima ili otklanjanjem skrivenih mana.</w:t>
      </w:r>
    </w:p>
    <w:p w14:paraId="2E17377A" w14:textId="500B5336" w:rsidR="00A07CB5" w:rsidRPr="00F307CA" w:rsidRDefault="00883587"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(9</w:t>
      </w:r>
      <w:r w:rsidR="00A07CB5" w:rsidRPr="00F307CA">
        <w:rPr>
          <w:rFonts w:ascii="Times New Roman" w:hAnsi="Times New Roman" w:cs="Times New Roman"/>
          <w:sz w:val="24"/>
          <w:szCs w:val="24"/>
        </w:rPr>
        <w:t>)</w:t>
      </w:r>
      <w:r w:rsidR="00A07CB5" w:rsidRPr="00F307CA">
        <w:rPr>
          <w:rFonts w:ascii="Times New Roman" w:hAnsi="Times New Roman" w:cs="Times New Roman"/>
          <w:sz w:val="24"/>
          <w:szCs w:val="24"/>
        </w:rPr>
        <w:tab/>
        <w:t xml:space="preserve">Ukoliko izvođač u </w:t>
      </w:r>
      <w:r w:rsidRPr="00F307CA">
        <w:rPr>
          <w:rFonts w:ascii="Times New Roman" w:hAnsi="Times New Roman" w:cs="Times New Roman"/>
          <w:sz w:val="24"/>
          <w:szCs w:val="24"/>
        </w:rPr>
        <w:t>ugovorenom</w:t>
      </w:r>
      <w:r w:rsidR="00A07CB5" w:rsidRPr="00F307CA">
        <w:rPr>
          <w:rFonts w:ascii="Times New Roman" w:hAnsi="Times New Roman" w:cs="Times New Roman"/>
          <w:sz w:val="24"/>
          <w:szCs w:val="24"/>
        </w:rPr>
        <w:t xml:space="preserve"> roku ne dostavi jamstvo za otklanjanje nedostataka u jamstvenom roku</w:t>
      </w:r>
      <w:r w:rsidRPr="00F307CA">
        <w:rPr>
          <w:rFonts w:ascii="Times New Roman" w:hAnsi="Times New Roman" w:cs="Times New Roman"/>
          <w:sz w:val="24"/>
          <w:szCs w:val="24"/>
        </w:rPr>
        <w:t xml:space="preserve"> iz stavka 2. ovog članka</w:t>
      </w:r>
      <w:r w:rsidR="00A07CB5" w:rsidRPr="00F307CA">
        <w:rPr>
          <w:rFonts w:ascii="Times New Roman" w:hAnsi="Times New Roman" w:cs="Times New Roman"/>
          <w:sz w:val="24"/>
          <w:szCs w:val="24"/>
        </w:rPr>
        <w:t xml:space="preserve">, naručitelj će naplatiti jamstvo za uredno ispunjenje ugovora. </w:t>
      </w:r>
    </w:p>
    <w:p w14:paraId="35A9C64A" w14:textId="77CA252F" w:rsidR="00883587" w:rsidRPr="00F307CA" w:rsidRDefault="00883587" w:rsidP="00A07CB5">
      <w:pPr>
        <w:spacing w:after="0"/>
        <w:jc w:val="both"/>
        <w:rPr>
          <w:rFonts w:ascii="Times New Roman" w:hAnsi="Times New Roman" w:cs="Times New Roman"/>
          <w:sz w:val="24"/>
          <w:szCs w:val="24"/>
        </w:rPr>
      </w:pPr>
      <w:r w:rsidRPr="00F307CA">
        <w:rPr>
          <w:rFonts w:ascii="Times New Roman" w:hAnsi="Times New Roman" w:cs="Times New Roman"/>
          <w:sz w:val="24"/>
          <w:szCs w:val="24"/>
        </w:rPr>
        <w:t>(10)</w:t>
      </w:r>
      <w:r w:rsidRPr="00F307CA">
        <w:t xml:space="preserve"> </w:t>
      </w:r>
      <w:r w:rsidRPr="00F307CA">
        <w:tab/>
      </w:r>
      <w:r w:rsidRPr="00F307CA">
        <w:rPr>
          <w:rFonts w:ascii="Times New Roman" w:hAnsi="Times New Roman" w:cs="Times New Roman"/>
          <w:sz w:val="24"/>
          <w:szCs w:val="24"/>
        </w:rPr>
        <w:t xml:space="preserve">Ukoliko izvođač radova ne dostavi neko od jamstava iz stavka </w:t>
      </w:r>
      <w:r w:rsidR="00A547AC" w:rsidRPr="00F307CA">
        <w:rPr>
          <w:rFonts w:ascii="Times New Roman" w:hAnsi="Times New Roman" w:cs="Times New Roman"/>
          <w:sz w:val="24"/>
          <w:szCs w:val="24"/>
        </w:rPr>
        <w:t>3., 4. i 5. ovog članka</w:t>
      </w:r>
      <w:r w:rsidRPr="00F307CA">
        <w:rPr>
          <w:rFonts w:ascii="Times New Roman" w:hAnsi="Times New Roman" w:cs="Times New Roman"/>
          <w:sz w:val="24"/>
          <w:szCs w:val="24"/>
        </w:rPr>
        <w:t>, pristupiti će se aktiviranju prethodno danog jamstva za otklanjanje nedostataka u jamstvenom roku.</w:t>
      </w:r>
    </w:p>
    <w:p w14:paraId="4D131441" w14:textId="77777777" w:rsidR="00A07CB5" w:rsidRPr="00DD1355" w:rsidRDefault="00A07CB5" w:rsidP="001F495D">
      <w:pPr>
        <w:spacing w:after="0"/>
        <w:jc w:val="both"/>
        <w:rPr>
          <w:rFonts w:ascii="Times New Roman" w:hAnsi="Times New Roman" w:cs="Times New Roman"/>
          <w:b/>
          <w:sz w:val="24"/>
          <w:szCs w:val="24"/>
        </w:rPr>
      </w:pPr>
    </w:p>
    <w:p w14:paraId="32A8D4B7" w14:textId="77777777" w:rsidR="0003781E" w:rsidRPr="00DD1355" w:rsidRDefault="0003781E" w:rsidP="0003781E">
      <w:pPr>
        <w:spacing w:after="0"/>
        <w:jc w:val="both"/>
        <w:rPr>
          <w:rFonts w:ascii="Times New Roman" w:hAnsi="Times New Roman" w:cs="Times New Roman"/>
          <w:b/>
          <w:i/>
          <w:sz w:val="24"/>
          <w:szCs w:val="24"/>
        </w:rPr>
      </w:pPr>
      <w:proofErr w:type="spellStart"/>
      <w:r w:rsidRPr="00DD1355">
        <w:rPr>
          <w:rFonts w:ascii="Times New Roman" w:hAnsi="Times New Roman" w:cs="Times New Roman"/>
          <w:b/>
          <w:i/>
          <w:sz w:val="24"/>
          <w:szCs w:val="24"/>
        </w:rPr>
        <w:t>Podugovaratelj</w:t>
      </w:r>
      <w:proofErr w:type="spellEnd"/>
    </w:p>
    <w:p w14:paraId="11F54E25" w14:textId="77777777" w:rsidR="0003781E" w:rsidRPr="00DD1355" w:rsidRDefault="0003781E" w:rsidP="0003781E">
      <w:pPr>
        <w:spacing w:after="0"/>
        <w:jc w:val="both"/>
        <w:rPr>
          <w:rFonts w:ascii="Times New Roman" w:hAnsi="Times New Roman" w:cs="Times New Roman"/>
          <w:i/>
        </w:rPr>
      </w:pPr>
      <w:r w:rsidRPr="00DD1355">
        <w:rPr>
          <w:rFonts w:ascii="Times New Roman" w:hAnsi="Times New Roman" w:cs="Times New Roman"/>
          <w:i/>
        </w:rPr>
        <w:t xml:space="preserve">Napomena ponuditeljima: ZJN propisuje koje podatke mora sadržavati ugovor o javnoj nabavi ukoliko se njegov dio daje u podugovor. Kako se radi o prijedlogu Ugovora, ova će točka, u smislu podataka o </w:t>
      </w:r>
      <w:proofErr w:type="spellStart"/>
      <w:r w:rsidRPr="00DD1355">
        <w:rPr>
          <w:rFonts w:ascii="Times New Roman" w:hAnsi="Times New Roman" w:cs="Times New Roman"/>
          <w:i/>
        </w:rPr>
        <w:t>podugovaratelju</w:t>
      </w:r>
      <w:proofErr w:type="spellEnd"/>
      <w:r w:rsidRPr="00DD1355">
        <w:rPr>
          <w:rFonts w:ascii="Times New Roman" w:hAnsi="Times New Roman" w:cs="Times New Roman"/>
          <w:i/>
        </w:rPr>
        <w:t xml:space="preserve"> biti dorađena prije sklapanja Ugovora</w:t>
      </w:r>
      <w:r w:rsidRPr="00DD1355">
        <w:rPr>
          <w:rFonts w:ascii="Times New Roman" w:hAnsi="Times New Roman" w:cs="Times New Roman"/>
          <w:b/>
        </w:rPr>
        <w:t>.</w:t>
      </w:r>
    </w:p>
    <w:p w14:paraId="0AC396DE" w14:textId="77777777" w:rsidR="0003781E" w:rsidRPr="00DD1355" w:rsidRDefault="0003781E" w:rsidP="00B969F1">
      <w:pPr>
        <w:spacing w:after="0"/>
        <w:jc w:val="center"/>
        <w:rPr>
          <w:rFonts w:ascii="Times New Roman" w:hAnsi="Times New Roman" w:cs="Times New Roman"/>
          <w:b/>
          <w:sz w:val="24"/>
          <w:szCs w:val="24"/>
        </w:rPr>
      </w:pPr>
    </w:p>
    <w:p w14:paraId="0C7F89AF" w14:textId="66D2B0F0" w:rsidR="0003781E" w:rsidRPr="00DD1355" w:rsidRDefault="00D644AD" w:rsidP="00D644AD">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DD04BF">
        <w:rPr>
          <w:rFonts w:ascii="Times New Roman" w:hAnsi="Times New Roman" w:cs="Times New Roman"/>
          <w:b/>
          <w:sz w:val="24"/>
          <w:szCs w:val="24"/>
        </w:rPr>
        <w:t>0</w:t>
      </w:r>
      <w:r w:rsidRPr="00DD1355">
        <w:rPr>
          <w:rFonts w:ascii="Times New Roman" w:hAnsi="Times New Roman" w:cs="Times New Roman"/>
          <w:b/>
          <w:sz w:val="24"/>
          <w:szCs w:val="24"/>
        </w:rPr>
        <w:t>.</w:t>
      </w:r>
    </w:p>
    <w:p w14:paraId="13D1B98C" w14:textId="7F2B0CAF" w:rsidR="00801421" w:rsidRPr="00DD1355" w:rsidRDefault="00EB00B3">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801421" w:rsidRPr="00DD1355">
        <w:rPr>
          <w:rFonts w:ascii="Times New Roman" w:hAnsi="Times New Roman" w:cs="Times New Roman"/>
          <w:sz w:val="24"/>
          <w:szCs w:val="24"/>
        </w:rPr>
        <w:t xml:space="preserve">Izvođač ustupa izvršenje dijela ugovorenih radova </w:t>
      </w:r>
      <w:proofErr w:type="spellStart"/>
      <w:r w:rsidR="00801421" w:rsidRPr="00DD1355">
        <w:rPr>
          <w:rFonts w:ascii="Times New Roman" w:hAnsi="Times New Roman" w:cs="Times New Roman"/>
          <w:sz w:val="24"/>
          <w:szCs w:val="24"/>
        </w:rPr>
        <w:t>podugovaratelju</w:t>
      </w:r>
      <w:proofErr w:type="spellEnd"/>
      <w:r w:rsidR="00801421" w:rsidRPr="00DD1355">
        <w:rPr>
          <w:rFonts w:ascii="Times New Roman" w:hAnsi="Times New Roman" w:cs="Times New Roman"/>
          <w:sz w:val="24"/>
          <w:szCs w:val="24"/>
        </w:rPr>
        <w:t xml:space="preserve"> ___________________________________________________________________________(</w:t>
      </w:r>
      <w:r w:rsidR="00801421" w:rsidRPr="00DD1355">
        <w:rPr>
          <w:rFonts w:ascii="Times New Roman" w:hAnsi="Times New Roman" w:cs="Times New Roman"/>
          <w:i/>
          <w:sz w:val="24"/>
          <w:szCs w:val="24"/>
        </w:rPr>
        <w:t>naziv ili tvrtka, sjedište, OIB</w:t>
      </w:r>
      <w:r w:rsidR="00FE5DEB" w:rsidRPr="00DD1355">
        <w:rPr>
          <w:rFonts w:ascii="Times New Roman" w:hAnsi="Times New Roman" w:cs="Times New Roman"/>
          <w:i/>
          <w:sz w:val="24"/>
          <w:szCs w:val="24"/>
        </w:rPr>
        <w:t xml:space="preserve"> ili </w:t>
      </w:r>
      <w:proofErr w:type="spellStart"/>
      <w:r w:rsidR="00FE5DEB" w:rsidRPr="00DD1355">
        <w:rPr>
          <w:rFonts w:ascii="Times New Roman" w:hAnsi="Times New Roman" w:cs="Times New Roman"/>
          <w:i/>
          <w:sz w:val="24"/>
          <w:szCs w:val="24"/>
        </w:rPr>
        <w:t>ili</w:t>
      </w:r>
      <w:proofErr w:type="spellEnd"/>
      <w:r w:rsidR="00FE5DEB" w:rsidRPr="00DD1355">
        <w:rPr>
          <w:rFonts w:ascii="Times New Roman" w:hAnsi="Times New Roman" w:cs="Times New Roman"/>
          <w:i/>
          <w:sz w:val="24"/>
          <w:szCs w:val="24"/>
        </w:rPr>
        <w:t xml:space="preserve"> nacionalni identifikacijski broj</w:t>
      </w:r>
      <w:r w:rsidR="00801421" w:rsidRPr="00DD1355">
        <w:rPr>
          <w:rFonts w:ascii="Times New Roman" w:hAnsi="Times New Roman" w:cs="Times New Roman"/>
          <w:i/>
          <w:sz w:val="24"/>
          <w:szCs w:val="24"/>
        </w:rPr>
        <w:t>, broj računa, zakonski zastupnici podugovaratelja</w:t>
      </w:r>
      <w:r w:rsidR="00801421" w:rsidRPr="00DD1355">
        <w:rPr>
          <w:rFonts w:ascii="Times New Roman" w:hAnsi="Times New Roman" w:cs="Times New Roman"/>
          <w:sz w:val="24"/>
          <w:szCs w:val="24"/>
        </w:rPr>
        <w:t>).</w:t>
      </w:r>
    </w:p>
    <w:p w14:paraId="6FC7E176" w14:textId="77777777" w:rsidR="00801421" w:rsidRPr="00DD1355" w:rsidRDefault="00EB00B3">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r>
      <w:r w:rsidR="00801421" w:rsidRPr="00DD1355">
        <w:rPr>
          <w:rFonts w:ascii="Times New Roman" w:hAnsi="Times New Roman" w:cs="Times New Roman"/>
          <w:sz w:val="24"/>
          <w:szCs w:val="24"/>
        </w:rPr>
        <w:t xml:space="preserve">Izvođač ustupa </w:t>
      </w:r>
      <w:proofErr w:type="spellStart"/>
      <w:r w:rsidR="00801421" w:rsidRPr="00DD1355">
        <w:rPr>
          <w:rFonts w:ascii="Times New Roman" w:hAnsi="Times New Roman" w:cs="Times New Roman"/>
          <w:sz w:val="24"/>
          <w:szCs w:val="24"/>
        </w:rPr>
        <w:t>podugovaratelju</w:t>
      </w:r>
      <w:proofErr w:type="spellEnd"/>
      <w:r w:rsidR="00801421" w:rsidRPr="00DD1355">
        <w:rPr>
          <w:rFonts w:ascii="Times New Roman" w:hAnsi="Times New Roman" w:cs="Times New Roman"/>
          <w:sz w:val="24"/>
          <w:szCs w:val="24"/>
        </w:rPr>
        <w:t xml:space="preserve"> iz st. 1. ovog članka slijedeće radove:</w:t>
      </w:r>
    </w:p>
    <w:p w14:paraId="62214F25" w14:textId="77777777" w:rsidR="00801421" w:rsidRPr="00DD1355" w:rsidRDefault="00801421">
      <w:pPr>
        <w:spacing w:after="0"/>
        <w:jc w:val="both"/>
        <w:rPr>
          <w:rFonts w:ascii="Times New Roman" w:hAnsi="Times New Roman" w:cs="Times New Roman"/>
          <w:sz w:val="24"/>
          <w:szCs w:val="24"/>
        </w:rPr>
      </w:pPr>
      <w:r w:rsidRPr="00DD1355">
        <w:rPr>
          <w:rFonts w:ascii="Times New Roman" w:hAnsi="Times New Roman" w:cs="Times New Roman"/>
          <w:sz w:val="24"/>
          <w:szCs w:val="24"/>
        </w:rPr>
        <w:t>___________________________________________________________________________</w:t>
      </w:r>
    </w:p>
    <w:p w14:paraId="32E63235" w14:textId="77777777" w:rsidR="00801421" w:rsidRPr="00DD1355" w:rsidRDefault="00801421">
      <w:pPr>
        <w:spacing w:after="0"/>
        <w:jc w:val="both"/>
        <w:rPr>
          <w:rFonts w:ascii="Times New Roman" w:hAnsi="Times New Roman" w:cs="Times New Roman"/>
          <w:i/>
          <w:sz w:val="24"/>
          <w:szCs w:val="24"/>
        </w:rPr>
      </w:pPr>
      <w:r w:rsidRPr="00DD1355">
        <w:rPr>
          <w:rFonts w:ascii="Times New Roman" w:hAnsi="Times New Roman" w:cs="Times New Roman"/>
          <w:i/>
          <w:sz w:val="24"/>
          <w:szCs w:val="24"/>
        </w:rPr>
        <w:t xml:space="preserve">(predmet ili količina, vrijednost ili postotni udio) </w:t>
      </w:r>
    </w:p>
    <w:p w14:paraId="5CDD71FA" w14:textId="1CDCBB45" w:rsidR="00FF1529" w:rsidRPr="00DD1355" w:rsidRDefault="00FF1529" w:rsidP="00FF1529">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t xml:space="preserve">Izvođač snosi punu odgovornost za radove koje je prema ovom Ugovoru povjerio </w:t>
      </w:r>
      <w:proofErr w:type="spellStart"/>
      <w:r w:rsidRPr="00DD1355">
        <w:rPr>
          <w:rFonts w:ascii="Times New Roman" w:hAnsi="Times New Roman" w:cs="Times New Roman"/>
          <w:sz w:val="24"/>
          <w:szCs w:val="24"/>
        </w:rPr>
        <w:t>podugovaratelju</w:t>
      </w:r>
      <w:proofErr w:type="spellEnd"/>
      <w:r w:rsidRPr="00DD1355">
        <w:rPr>
          <w:rFonts w:ascii="Times New Roman" w:hAnsi="Times New Roman" w:cs="Times New Roman"/>
          <w:sz w:val="24"/>
          <w:szCs w:val="24"/>
        </w:rPr>
        <w:t>, sukladno odredbama važećeg Zakona o obveznim odnosima i Zakona o javnoj nabavi.</w:t>
      </w:r>
    </w:p>
    <w:p w14:paraId="6CB2D9D9" w14:textId="5D8736B0" w:rsidR="00FF1529" w:rsidRPr="00AF3B82" w:rsidRDefault="00FF1529" w:rsidP="00FF1529">
      <w:pPr>
        <w:spacing w:after="0"/>
        <w:jc w:val="both"/>
        <w:rPr>
          <w:rFonts w:ascii="Times New Roman" w:hAnsi="Times New Roman" w:cs="Times New Roman"/>
          <w:sz w:val="24"/>
          <w:szCs w:val="24"/>
        </w:rPr>
      </w:pPr>
      <w:r w:rsidRPr="00AF3B82">
        <w:rPr>
          <w:rFonts w:ascii="Times New Roman" w:hAnsi="Times New Roman" w:cs="Times New Roman"/>
          <w:sz w:val="24"/>
          <w:szCs w:val="24"/>
        </w:rPr>
        <w:t>(4)</w:t>
      </w:r>
      <w:r w:rsidRPr="00AF3B82">
        <w:rPr>
          <w:rFonts w:ascii="Times New Roman" w:hAnsi="Times New Roman" w:cs="Times New Roman"/>
          <w:sz w:val="24"/>
          <w:szCs w:val="24"/>
        </w:rPr>
        <w:tab/>
        <w:t xml:space="preserve">Naručitelj je obvezan neposredno plaćati </w:t>
      </w:r>
      <w:proofErr w:type="spellStart"/>
      <w:r w:rsidRPr="00AF3B82">
        <w:rPr>
          <w:rFonts w:ascii="Times New Roman" w:hAnsi="Times New Roman" w:cs="Times New Roman"/>
          <w:sz w:val="24"/>
          <w:szCs w:val="24"/>
        </w:rPr>
        <w:t>podugovaratelju</w:t>
      </w:r>
      <w:proofErr w:type="spellEnd"/>
      <w:r w:rsidRPr="00AF3B82">
        <w:rPr>
          <w:rFonts w:ascii="Times New Roman" w:hAnsi="Times New Roman" w:cs="Times New Roman"/>
          <w:sz w:val="24"/>
          <w:szCs w:val="24"/>
        </w:rPr>
        <w:t xml:space="preserve">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w:t>
      </w:r>
      <w:proofErr w:type="spellStart"/>
      <w:r w:rsidRPr="00AF3B82">
        <w:rPr>
          <w:rFonts w:ascii="Times New Roman" w:hAnsi="Times New Roman" w:cs="Times New Roman"/>
          <w:sz w:val="24"/>
          <w:szCs w:val="24"/>
        </w:rPr>
        <w:t>podugovaratelju</w:t>
      </w:r>
      <w:proofErr w:type="spellEnd"/>
      <w:r w:rsidRPr="00AF3B82">
        <w:rPr>
          <w:rFonts w:ascii="Times New Roman" w:hAnsi="Times New Roman" w:cs="Times New Roman"/>
          <w:sz w:val="24"/>
          <w:szCs w:val="24"/>
        </w:rPr>
        <w:t xml:space="preserve"> za taj dio ugovora već podmirene.</w:t>
      </w:r>
    </w:p>
    <w:p w14:paraId="195BBD5E" w14:textId="771EED0F" w:rsidR="00801421" w:rsidRPr="00AF3B82" w:rsidRDefault="00FF1529" w:rsidP="00801421">
      <w:pPr>
        <w:spacing w:after="0"/>
        <w:jc w:val="both"/>
        <w:rPr>
          <w:rFonts w:ascii="Times New Roman" w:hAnsi="Times New Roman" w:cs="Times New Roman"/>
          <w:i/>
          <w:sz w:val="24"/>
          <w:szCs w:val="24"/>
        </w:rPr>
      </w:pPr>
      <w:r w:rsidRPr="00AF3B82">
        <w:rPr>
          <w:rFonts w:ascii="Times New Roman" w:hAnsi="Times New Roman" w:cs="Times New Roman"/>
          <w:i/>
          <w:sz w:val="24"/>
          <w:szCs w:val="24"/>
        </w:rPr>
        <w:tab/>
      </w:r>
    </w:p>
    <w:p w14:paraId="397C60AB" w14:textId="23A1B3E7" w:rsidR="00FF1529" w:rsidRPr="0052205C" w:rsidRDefault="00FF1529" w:rsidP="00FF1529">
      <w:pPr>
        <w:spacing w:after="0"/>
        <w:jc w:val="both"/>
        <w:rPr>
          <w:rFonts w:ascii="Times New Roman" w:hAnsi="Times New Roman" w:cs="Times New Roman"/>
          <w:b/>
          <w:i/>
          <w:sz w:val="24"/>
          <w:szCs w:val="24"/>
        </w:rPr>
      </w:pPr>
      <w:r w:rsidRPr="0052205C">
        <w:rPr>
          <w:rFonts w:ascii="Times New Roman" w:hAnsi="Times New Roman" w:cs="Times New Roman"/>
          <w:b/>
          <w:i/>
          <w:sz w:val="24"/>
          <w:szCs w:val="24"/>
        </w:rPr>
        <w:t>Uvjeti za obavljanje djelatnosti građenja</w:t>
      </w:r>
      <w:r w:rsidR="002B447C" w:rsidRPr="0052205C">
        <w:rPr>
          <w:rFonts w:ascii="Times New Roman" w:hAnsi="Times New Roman" w:cs="Times New Roman"/>
          <w:b/>
          <w:i/>
          <w:sz w:val="24"/>
          <w:szCs w:val="24"/>
        </w:rPr>
        <w:t>/voditelja građenja</w:t>
      </w:r>
      <w:r w:rsidRPr="0052205C">
        <w:rPr>
          <w:rFonts w:ascii="Times New Roman" w:hAnsi="Times New Roman" w:cs="Times New Roman"/>
          <w:b/>
          <w:i/>
          <w:sz w:val="24"/>
          <w:szCs w:val="24"/>
        </w:rPr>
        <w:t xml:space="preserve"> </w:t>
      </w:r>
      <w:r w:rsidR="00446EAD" w:rsidRPr="0052205C">
        <w:rPr>
          <w:rFonts w:ascii="Times New Roman" w:hAnsi="Times New Roman" w:cs="Times New Roman"/>
          <w:b/>
          <w:i/>
          <w:sz w:val="24"/>
          <w:szCs w:val="24"/>
        </w:rPr>
        <w:t>prema posebnim propisima</w:t>
      </w:r>
    </w:p>
    <w:p w14:paraId="73955CF4" w14:textId="5B017153" w:rsidR="00FF1529" w:rsidRPr="0052205C" w:rsidRDefault="00FF1529" w:rsidP="00FF1529">
      <w:pPr>
        <w:spacing w:after="0"/>
        <w:jc w:val="both"/>
        <w:rPr>
          <w:rFonts w:ascii="Times New Roman" w:hAnsi="Times New Roman" w:cs="Times New Roman"/>
          <w:i/>
        </w:rPr>
      </w:pPr>
      <w:r w:rsidRPr="0052205C">
        <w:rPr>
          <w:rFonts w:ascii="Times New Roman" w:hAnsi="Times New Roman" w:cs="Times New Roman"/>
          <w:i/>
        </w:rPr>
        <w:t>Napomena ponuditeljima: Kako se radi o pr</w:t>
      </w:r>
      <w:r w:rsidR="002B447C" w:rsidRPr="0052205C">
        <w:rPr>
          <w:rFonts w:ascii="Times New Roman" w:hAnsi="Times New Roman" w:cs="Times New Roman"/>
          <w:i/>
        </w:rPr>
        <w:t xml:space="preserve">ijedlogu Ugovora, ova će točka </w:t>
      </w:r>
      <w:r w:rsidRPr="0052205C">
        <w:rPr>
          <w:rFonts w:ascii="Times New Roman" w:hAnsi="Times New Roman" w:cs="Times New Roman"/>
          <w:i/>
        </w:rPr>
        <w:t>biti dorađena</w:t>
      </w:r>
      <w:r w:rsidR="006C7BC8" w:rsidRPr="0052205C">
        <w:rPr>
          <w:rFonts w:ascii="Times New Roman" w:hAnsi="Times New Roman" w:cs="Times New Roman"/>
          <w:i/>
        </w:rPr>
        <w:t xml:space="preserve"> </w:t>
      </w:r>
      <w:r w:rsidRPr="0052205C">
        <w:rPr>
          <w:rFonts w:ascii="Times New Roman" w:hAnsi="Times New Roman" w:cs="Times New Roman"/>
          <w:i/>
        </w:rPr>
        <w:t>prije sklapanja Ugovora</w:t>
      </w:r>
      <w:r w:rsidRPr="0052205C">
        <w:rPr>
          <w:rFonts w:ascii="Times New Roman" w:hAnsi="Times New Roman" w:cs="Times New Roman"/>
          <w:b/>
        </w:rPr>
        <w:t>.</w:t>
      </w:r>
    </w:p>
    <w:p w14:paraId="6F7C7C96" w14:textId="577B9E0B" w:rsidR="00801421" w:rsidRPr="00DD1355" w:rsidRDefault="00D644AD" w:rsidP="00801421">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DD04BF">
        <w:rPr>
          <w:rFonts w:ascii="Times New Roman" w:hAnsi="Times New Roman" w:cs="Times New Roman"/>
          <w:b/>
          <w:sz w:val="24"/>
          <w:szCs w:val="24"/>
        </w:rPr>
        <w:t>1</w:t>
      </w:r>
      <w:r w:rsidR="00801421" w:rsidRPr="00DD1355">
        <w:rPr>
          <w:rFonts w:ascii="Times New Roman" w:hAnsi="Times New Roman" w:cs="Times New Roman"/>
          <w:b/>
          <w:sz w:val="24"/>
          <w:szCs w:val="24"/>
        </w:rPr>
        <w:t>.</w:t>
      </w:r>
    </w:p>
    <w:p w14:paraId="15C48499" w14:textId="7937F953" w:rsidR="00EA418C" w:rsidRPr="0052205C" w:rsidRDefault="002B447C" w:rsidP="00EA418C">
      <w:pPr>
        <w:pStyle w:val="Tijeloteksta"/>
        <w:tabs>
          <w:tab w:val="left" w:pos="142"/>
        </w:tabs>
        <w:spacing w:line="287" w:lineRule="exact"/>
        <w:jc w:val="both"/>
        <w:rPr>
          <w:sz w:val="24"/>
          <w:szCs w:val="24"/>
          <w:lang w:val="hr-HR"/>
        </w:rPr>
      </w:pPr>
      <w:r w:rsidRPr="0052205C">
        <w:rPr>
          <w:sz w:val="24"/>
          <w:szCs w:val="24"/>
        </w:rPr>
        <w:t>(1)</w:t>
      </w:r>
      <w:r w:rsidR="00A56DC2" w:rsidRPr="0052205C">
        <w:rPr>
          <w:sz w:val="24"/>
          <w:szCs w:val="24"/>
        </w:rPr>
        <w:tab/>
      </w:r>
      <w:proofErr w:type="spellStart"/>
      <w:r w:rsidRPr="0052205C">
        <w:rPr>
          <w:sz w:val="24"/>
          <w:szCs w:val="24"/>
        </w:rPr>
        <w:t>Ugovorne</w:t>
      </w:r>
      <w:proofErr w:type="spellEnd"/>
      <w:r w:rsidRPr="0052205C">
        <w:rPr>
          <w:sz w:val="24"/>
          <w:szCs w:val="24"/>
        </w:rPr>
        <w:t xml:space="preserve"> </w:t>
      </w:r>
      <w:proofErr w:type="spellStart"/>
      <w:r w:rsidRPr="0052205C">
        <w:rPr>
          <w:sz w:val="24"/>
          <w:szCs w:val="24"/>
        </w:rPr>
        <w:t>strane</w:t>
      </w:r>
      <w:proofErr w:type="spellEnd"/>
      <w:r w:rsidRPr="0052205C">
        <w:rPr>
          <w:sz w:val="24"/>
          <w:szCs w:val="24"/>
        </w:rPr>
        <w:t xml:space="preserve"> </w:t>
      </w:r>
      <w:proofErr w:type="spellStart"/>
      <w:r w:rsidRPr="0052205C">
        <w:rPr>
          <w:sz w:val="24"/>
          <w:szCs w:val="24"/>
        </w:rPr>
        <w:t>suglasno</w:t>
      </w:r>
      <w:proofErr w:type="spellEnd"/>
      <w:r w:rsidRPr="0052205C">
        <w:rPr>
          <w:sz w:val="24"/>
          <w:szCs w:val="24"/>
        </w:rPr>
        <w:t xml:space="preserve"> </w:t>
      </w:r>
      <w:proofErr w:type="spellStart"/>
      <w:r w:rsidRPr="0052205C">
        <w:rPr>
          <w:sz w:val="24"/>
          <w:szCs w:val="24"/>
        </w:rPr>
        <w:t>utvrđuju</w:t>
      </w:r>
      <w:proofErr w:type="spellEnd"/>
      <w:r w:rsidRPr="0052205C">
        <w:rPr>
          <w:sz w:val="24"/>
          <w:szCs w:val="24"/>
        </w:rPr>
        <w:t xml:space="preserve"> da je </w:t>
      </w:r>
      <w:proofErr w:type="spellStart"/>
      <w:r w:rsidR="00EA418C" w:rsidRPr="0052205C">
        <w:rPr>
          <w:sz w:val="24"/>
          <w:szCs w:val="24"/>
        </w:rPr>
        <w:t>Izvođač</w:t>
      </w:r>
      <w:proofErr w:type="spellEnd"/>
      <w:r w:rsidR="00EA418C" w:rsidRPr="0052205C">
        <w:rPr>
          <w:sz w:val="24"/>
          <w:szCs w:val="24"/>
        </w:rPr>
        <w:t xml:space="preserve"> </w:t>
      </w:r>
      <w:r w:rsidR="00EA418C" w:rsidRPr="0052205C">
        <w:rPr>
          <w:sz w:val="24"/>
          <w:szCs w:val="24"/>
          <w:lang w:val="hr-HR"/>
        </w:rPr>
        <w:t xml:space="preserve">naručitelju </w:t>
      </w:r>
      <w:r w:rsidRPr="0052205C">
        <w:rPr>
          <w:sz w:val="24"/>
          <w:szCs w:val="24"/>
          <w:lang w:val="hr-HR"/>
        </w:rPr>
        <w:t xml:space="preserve">dostavio </w:t>
      </w:r>
      <w:r w:rsidR="00EA418C" w:rsidRPr="0052205C">
        <w:rPr>
          <w:sz w:val="24"/>
          <w:szCs w:val="24"/>
          <w:lang w:val="hr-HR"/>
        </w:rPr>
        <w:t>dokaze da o ispunjavanju uvjeta za obavljanje djelatnosti građenja u Republici Hrvatskoj sukladno Zakonu o poslovima i djelatnostima u prostornom uređenju i gradnji (NN 78/15, 118/18).</w:t>
      </w:r>
    </w:p>
    <w:p w14:paraId="5516290E" w14:textId="0B4065EE" w:rsidR="002B447C" w:rsidRPr="0052205C" w:rsidRDefault="002B447C" w:rsidP="00EA418C">
      <w:pPr>
        <w:pStyle w:val="Tijeloteksta"/>
        <w:tabs>
          <w:tab w:val="left" w:pos="142"/>
        </w:tabs>
        <w:spacing w:line="287" w:lineRule="exact"/>
        <w:jc w:val="both"/>
        <w:rPr>
          <w:sz w:val="24"/>
          <w:szCs w:val="24"/>
          <w:lang w:val="hr-HR"/>
        </w:rPr>
      </w:pPr>
      <w:r w:rsidRPr="0052205C">
        <w:rPr>
          <w:sz w:val="24"/>
          <w:szCs w:val="24"/>
        </w:rPr>
        <w:t>(2)</w:t>
      </w:r>
      <w:r w:rsidRPr="0052205C">
        <w:rPr>
          <w:sz w:val="24"/>
          <w:szCs w:val="24"/>
        </w:rPr>
        <w:tab/>
      </w:r>
      <w:proofErr w:type="spellStart"/>
      <w:r w:rsidRPr="0052205C">
        <w:rPr>
          <w:sz w:val="24"/>
          <w:szCs w:val="24"/>
        </w:rPr>
        <w:t>Ugovorne</w:t>
      </w:r>
      <w:proofErr w:type="spellEnd"/>
      <w:r w:rsidRPr="0052205C">
        <w:rPr>
          <w:sz w:val="24"/>
          <w:szCs w:val="24"/>
        </w:rPr>
        <w:t xml:space="preserve"> </w:t>
      </w:r>
      <w:proofErr w:type="spellStart"/>
      <w:r w:rsidRPr="0052205C">
        <w:rPr>
          <w:sz w:val="24"/>
          <w:szCs w:val="24"/>
        </w:rPr>
        <w:t>strane</w:t>
      </w:r>
      <w:proofErr w:type="spellEnd"/>
      <w:r w:rsidRPr="0052205C">
        <w:rPr>
          <w:sz w:val="24"/>
          <w:szCs w:val="24"/>
        </w:rPr>
        <w:t xml:space="preserve"> </w:t>
      </w:r>
      <w:proofErr w:type="spellStart"/>
      <w:r w:rsidRPr="0052205C">
        <w:rPr>
          <w:sz w:val="24"/>
          <w:szCs w:val="24"/>
        </w:rPr>
        <w:t>suglasno</w:t>
      </w:r>
      <w:proofErr w:type="spellEnd"/>
      <w:r w:rsidRPr="0052205C">
        <w:rPr>
          <w:sz w:val="24"/>
          <w:szCs w:val="24"/>
        </w:rPr>
        <w:t xml:space="preserve"> </w:t>
      </w:r>
      <w:proofErr w:type="spellStart"/>
      <w:r w:rsidRPr="0052205C">
        <w:rPr>
          <w:sz w:val="24"/>
          <w:szCs w:val="24"/>
        </w:rPr>
        <w:t>utvrđuju</w:t>
      </w:r>
      <w:proofErr w:type="spellEnd"/>
      <w:r w:rsidRPr="0052205C">
        <w:rPr>
          <w:sz w:val="24"/>
          <w:szCs w:val="24"/>
        </w:rPr>
        <w:t xml:space="preserve"> da je </w:t>
      </w:r>
      <w:proofErr w:type="spellStart"/>
      <w:r w:rsidRPr="0052205C">
        <w:rPr>
          <w:sz w:val="24"/>
          <w:szCs w:val="24"/>
        </w:rPr>
        <w:t>izvođač</w:t>
      </w:r>
      <w:proofErr w:type="spellEnd"/>
      <w:r w:rsidRPr="0052205C">
        <w:rPr>
          <w:sz w:val="24"/>
          <w:szCs w:val="24"/>
        </w:rPr>
        <w:t xml:space="preserve"> </w:t>
      </w:r>
      <w:proofErr w:type="spellStart"/>
      <w:r w:rsidRPr="0052205C">
        <w:rPr>
          <w:sz w:val="24"/>
          <w:szCs w:val="24"/>
        </w:rPr>
        <w:t>naručitelju</w:t>
      </w:r>
      <w:proofErr w:type="spellEnd"/>
      <w:r w:rsidRPr="0052205C">
        <w:rPr>
          <w:sz w:val="24"/>
          <w:szCs w:val="24"/>
        </w:rPr>
        <w:t xml:space="preserve"> </w:t>
      </w:r>
      <w:proofErr w:type="spellStart"/>
      <w:r w:rsidRPr="0052205C">
        <w:rPr>
          <w:sz w:val="24"/>
          <w:szCs w:val="24"/>
        </w:rPr>
        <w:t>dostavio</w:t>
      </w:r>
      <w:proofErr w:type="spellEnd"/>
      <w:r w:rsidRPr="0052205C">
        <w:rPr>
          <w:sz w:val="24"/>
          <w:szCs w:val="24"/>
        </w:rPr>
        <w:t xml:space="preserve"> </w:t>
      </w:r>
      <w:proofErr w:type="spellStart"/>
      <w:r w:rsidRPr="0052205C">
        <w:rPr>
          <w:sz w:val="24"/>
          <w:szCs w:val="24"/>
        </w:rPr>
        <w:t>dokaz</w:t>
      </w:r>
      <w:proofErr w:type="spellEnd"/>
      <w:r w:rsidRPr="0052205C">
        <w:rPr>
          <w:sz w:val="24"/>
          <w:szCs w:val="24"/>
        </w:rPr>
        <w:t xml:space="preserve"> da </w:t>
      </w:r>
      <w:proofErr w:type="spellStart"/>
      <w:r w:rsidRPr="0052205C">
        <w:rPr>
          <w:sz w:val="24"/>
          <w:szCs w:val="24"/>
        </w:rPr>
        <w:t>ima</w:t>
      </w:r>
      <w:proofErr w:type="spellEnd"/>
      <w:r w:rsidRPr="0052205C">
        <w:rPr>
          <w:sz w:val="24"/>
          <w:szCs w:val="24"/>
        </w:rPr>
        <w:t xml:space="preserve"> </w:t>
      </w:r>
      <w:proofErr w:type="spellStart"/>
      <w:r w:rsidRPr="0052205C">
        <w:rPr>
          <w:sz w:val="24"/>
          <w:szCs w:val="24"/>
        </w:rPr>
        <w:t>zaposlenog</w:t>
      </w:r>
      <w:proofErr w:type="spellEnd"/>
      <w:r w:rsidRPr="0052205C">
        <w:rPr>
          <w:sz w:val="24"/>
          <w:szCs w:val="24"/>
        </w:rPr>
        <w:t xml:space="preserve"> </w:t>
      </w:r>
      <w:proofErr w:type="spellStart"/>
      <w:r w:rsidRPr="0052205C">
        <w:rPr>
          <w:sz w:val="24"/>
          <w:szCs w:val="24"/>
        </w:rPr>
        <w:t>ovlaštenog</w:t>
      </w:r>
      <w:proofErr w:type="spellEnd"/>
      <w:r w:rsidRPr="0052205C">
        <w:rPr>
          <w:sz w:val="24"/>
          <w:szCs w:val="24"/>
        </w:rPr>
        <w:t xml:space="preserve"> </w:t>
      </w:r>
      <w:proofErr w:type="spellStart"/>
      <w:r w:rsidRPr="0052205C">
        <w:rPr>
          <w:sz w:val="24"/>
          <w:szCs w:val="24"/>
        </w:rPr>
        <w:t>voditelja</w:t>
      </w:r>
      <w:proofErr w:type="spellEnd"/>
      <w:r w:rsidRPr="0052205C">
        <w:rPr>
          <w:sz w:val="24"/>
          <w:szCs w:val="24"/>
        </w:rPr>
        <w:t xml:space="preserve"> </w:t>
      </w:r>
      <w:proofErr w:type="spellStart"/>
      <w:r w:rsidRPr="0052205C">
        <w:rPr>
          <w:sz w:val="24"/>
          <w:szCs w:val="24"/>
        </w:rPr>
        <w:t>građenja</w:t>
      </w:r>
      <w:proofErr w:type="spellEnd"/>
      <w:r w:rsidRPr="0052205C">
        <w:rPr>
          <w:sz w:val="24"/>
          <w:szCs w:val="24"/>
        </w:rPr>
        <w:t xml:space="preserve"> i/</w:t>
      </w:r>
      <w:proofErr w:type="spellStart"/>
      <w:r w:rsidRPr="0052205C">
        <w:rPr>
          <w:sz w:val="24"/>
          <w:szCs w:val="24"/>
        </w:rPr>
        <w:t>ili</w:t>
      </w:r>
      <w:proofErr w:type="spellEnd"/>
      <w:r w:rsidRPr="0052205C">
        <w:rPr>
          <w:sz w:val="24"/>
          <w:szCs w:val="24"/>
        </w:rPr>
        <w:t xml:space="preserve"> </w:t>
      </w:r>
      <w:proofErr w:type="spellStart"/>
      <w:r w:rsidRPr="0052205C">
        <w:rPr>
          <w:sz w:val="24"/>
          <w:szCs w:val="24"/>
        </w:rPr>
        <w:t>ovlaštenog</w:t>
      </w:r>
      <w:proofErr w:type="spellEnd"/>
      <w:r w:rsidRPr="0052205C">
        <w:rPr>
          <w:sz w:val="24"/>
          <w:szCs w:val="24"/>
        </w:rPr>
        <w:t xml:space="preserve"> </w:t>
      </w:r>
      <w:proofErr w:type="spellStart"/>
      <w:r w:rsidRPr="0052205C">
        <w:rPr>
          <w:sz w:val="24"/>
          <w:szCs w:val="24"/>
        </w:rPr>
        <w:t>voditelja</w:t>
      </w:r>
      <w:proofErr w:type="spellEnd"/>
      <w:r w:rsidRPr="0052205C">
        <w:rPr>
          <w:sz w:val="24"/>
          <w:szCs w:val="24"/>
        </w:rPr>
        <w:t xml:space="preserve"> </w:t>
      </w:r>
      <w:proofErr w:type="spellStart"/>
      <w:r w:rsidRPr="0052205C">
        <w:rPr>
          <w:sz w:val="24"/>
          <w:szCs w:val="24"/>
        </w:rPr>
        <w:t>radova</w:t>
      </w:r>
      <w:proofErr w:type="spellEnd"/>
      <w:r w:rsidRPr="0052205C">
        <w:rPr>
          <w:sz w:val="24"/>
          <w:szCs w:val="24"/>
        </w:rPr>
        <w:t xml:space="preserve"> </w:t>
      </w:r>
      <w:proofErr w:type="spellStart"/>
      <w:r w:rsidRPr="0052205C">
        <w:rPr>
          <w:sz w:val="24"/>
          <w:szCs w:val="24"/>
        </w:rPr>
        <w:t>ili</w:t>
      </w:r>
      <w:proofErr w:type="spellEnd"/>
      <w:r w:rsidRPr="0052205C">
        <w:rPr>
          <w:sz w:val="24"/>
          <w:szCs w:val="24"/>
        </w:rPr>
        <w:t xml:space="preserve"> </w:t>
      </w:r>
      <w:proofErr w:type="spellStart"/>
      <w:r w:rsidRPr="0052205C">
        <w:rPr>
          <w:sz w:val="24"/>
          <w:szCs w:val="24"/>
        </w:rPr>
        <w:t>ako</w:t>
      </w:r>
      <w:proofErr w:type="spellEnd"/>
      <w:r w:rsidRPr="0052205C">
        <w:rPr>
          <w:sz w:val="24"/>
          <w:szCs w:val="24"/>
        </w:rPr>
        <w:t xml:space="preserve"> </w:t>
      </w:r>
      <w:proofErr w:type="spellStart"/>
      <w:r w:rsidRPr="0052205C">
        <w:rPr>
          <w:sz w:val="24"/>
          <w:szCs w:val="24"/>
        </w:rPr>
        <w:t>izvođač</w:t>
      </w:r>
      <w:proofErr w:type="spellEnd"/>
      <w:r w:rsidRPr="0052205C">
        <w:rPr>
          <w:sz w:val="24"/>
          <w:szCs w:val="24"/>
        </w:rPr>
        <w:t xml:space="preserve"> </w:t>
      </w:r>
      <w:proofErr w:type="spellStart"/>
      <w:r w:rsidRPr="0052205C">
        <w:rPr>
          <w:sz w:val="24"/>
          <w:szCs w:val="24"/>
        </w:rPr>
        <w:t>nema</w:t>
      </w:r>
      <w:proofErr w:type="spellEnd"/>
      <w:r w:rsidRPr="0052205C">
        <w:rPr>
          <w:sz w:val="24"/>
          <w:szCs w:val="24"/>
        </w:rPr>
        <w:t xml:space="preserve"> </w:t>
      </w:r>
      <w:proofErr w:type="spellStart"/>
      <w:r w:rsidRPr="0052205C">
        <w:rPr>
          <w:sz w:val="24"/>
          <w:szCs w:val="24"/>
        </w:rPr>
        <w:t>zaposlenog</w:t>
      </w:r>
      <w:proofErr w:type="spellEnd"/>
      <w:r w:rsidRPr="0052205C">
        <w:rPr>
          <w:sz w:val="24"/>
          <w:szCs w:val="24"/>
        </w:rPr>
        <w:t xml:space="preserve"> </w:t>
      </w:r>
      <w:proofErr w:type="spellStart"/>
      <w:r w:rsidRPr="0052205C">
        <w:rPr>
          <w:sz w:val="24"/>
          <w:szCs w:val="24"/>
        </w:rPr>
        <w:t>ovlaštenog</w:t>
      </w:r>
      <w:proofErr w:type="spellEnd"/>
      <w:r w:rsidRPr="0052205C">
        <w:rPr>
          <w:sz w:val="24"/>
          <w:szCs w:val="24"/>
        </w:rPr>
        <w:t xml:space="preserve"> </w:t>
      </w:r>
      <w:proofErr w:type="spellStart"/>
      <w:r w:rsidRPr="0052205C">
        <w:rPr>
          <w:sz w:val="24"/>
          <w:szCs w:val="24"/>
        </w:rPr>
        <w:t>voditelja</w:t>
      </w:r>
      <w:proofErr w:type="spellEnd"/>
      <w:r w:rsidRPr="0052205C">
        <w:rPr>
          <w:sz w:val="24"/>
          <w:szCs w:val="24"/>
        </w:rPr>
        <w:t xml:space="preserve"> </w:t>
      </w:r>
      <w:proofErr w:type="spellStart"/>
      <w:r w:rsidRPr="0052205C">
        <w:rPr>
          <w:sz w:val="24"/>
          <w:szCs w:val="24"/>
        </w:rPr>
        <w:t>građenja</w:t>
      </w:r>
      <w:proofErr w:type="spellEnd"/>
      <w:r w:rsidRPr="0052205C">
        <w:rPr>
          <w:sz w:val="24"/>
          <w:szCs w:val="24"/>
        </w:rPr>
        <w:t xml:space="preserve"> i/</w:t>
      </w:r>
      <w:proofErr w:type="spellStart"/>
      <w:r w:rsidRPr="0052205C">
        <w:rPr>
          <w:sz w:val="24"/>
          <w:szCs w:val="24"/>
        </w:rPr>
        <w:t>ili</w:t>
      </w:r>
      <w:proofErr w:type="spellEnd"/>
      <w:r w:rsidRPr="0052205C">
        <w:rPr>
          <w:sz w:val="24"/>
          <w:szCs w:val="24"/>
        </w:rPr>
        <w:t xml:space="preserve"> </w:t>
      </w:r>
      <w:proofErr w:type="spellStart"/>
      <w:r w:rsidRPr="0052205C">
        <w:rPr>
          <w:sz w:val="24"/>
          <w:szCs w:val="24"/>
        </w:rPr>
        <w:t>ovlaštenog</w:t>
      </w:r>
      <w:proofErr w:type="spellEnd"/>
      <w:r w:rsidRPr="0052205C">
        <w:rPr>
          <w:sz w:val="24"/>
          <w:szCs w:val="24"/>
        </w:rPr>
        <w:t xml:space="preserve"> </w:t>
      </w:r>
      <w:proofErr w:type="spellStart"/>
      <w:r w:rsidRPr="0052205C">
        <w:rPr>
          <w:sz w:val="24"/>
          <w:szCs w:val="24"/>
        </w:rPr>
        <w:t>voditelja</w:t>
      </w:r>
      <w:proofErr w:type="spellEnd"/>
      <w:r w:rsidRPr="0052205C">
        <w:rPr>
          <w:sz w:val="24"/>
          <w:szCs w:val="24"/>
        </w:rPr>
        <w:t xml:space="preserve"> </w:t>
      </w:r>
      <w:proofErr w:type="spellStart"/>
      <w:r w:rsidRPr="0052205C">
        <w:rPr>
          <w:sz w:val="24"/>
          <w:szCs w:val="24"/>
        </w:rPr>
        <w:t>radova</w:t>
      </w:r>
      <w:proofErr w:type="spellEnd"/>
      <w:r w:rsidRPr="0052205C">
        <w:rPr>
          <w:sz w:val="24"/>
          <w:szCs w:val="24"/>
        </w:rPr>
        <w:t xml:space="preserve">, da je </w:t>
      </w:r>
      <w:proofErr w:type="spellStart"/>
      <w:r w:rsidRPr="0052205C">
        <w:rPr>
          <w:sz w:val="24"/>
          <w:szCs w:val="24"/>
        </w:rPr>
        <w:t>dostavio</w:t>
      </w:r>
      <w:proofErr w:type="spellEnd"/>
      <w:r w:rsidRPr="0052205C">
        <w:rPr>
          <w:sz w:val="24"/>
          <w:szCs w:val="24"/>
        </w:rPr>
        <w:t xml:space="preserve"> </w:t>
      </w:r>
      <w:proofErr w:type="spellStart"/>
      <w:r w:rsidRPr="0052205C">
        <w:rPr>
          <w:sz w:val="24"/>
          <w:szCs w:val="24"/>
        </w:rPr>
        <w:t>sklapljen</w:t>
      </w:r>
      <w:proofErr w:type="spellEnd"/>
      <w:r w:rsidRPr="0052205C">
        <w:rPr>
          <w:sz w:val="24"/>
          <w:szCs w:val="24"/>
        </w:rPr>
        <w:t xml:space="preserve"> </w:t>
      </w:r>
      <w:proofErr w:type="spellStart"/>
      <w:r w:rsidRPr="0052205C">
        <w:rPr>
          <w:sz w:val="24"/>
          <w:szCs w:val="24"/>
        </w:rPr>
        <w:t>ugovor</w:t>
      </w:r>
      <w:proofErr w:type="spellEnd"/>
      <w:r w:rsidRPr="0052205C">
        <w:rPr>
          <w:sz w:val="24"/>
          <w:szCs w:val="24"/>
        </w:rPr>
        <w:t xml:space="preserve"> o </w:t>
      </w:r>
      <w:proofErr w:type="spellStart"/>
      <w:r w:rsidRPr="0052205C">
        <w:rPr>
          <w:sz w:val="24"/>
          <w:szCs w:val="24"/>
        </w:rPr>
        <w:t>poslovnoj</w:t>
      </w:r>
      <w:proofErr w:type="spellEnd"/>
      <w:r w:rsidRPr="0052205C">
        <w:rPr>
          <w:sz w:val="24"/>
          <w:szCs w:val="24"/>
        </w:rPr>
        <w:t xml:space="preserve"> </w:t>
      </w:r>
      <w:proofErr w:type="spellStart"/>
      <w:r w:rsidRPr="0052205C">
        <w:rPr>
          <w:sz w:val="24"/>
          <w:szCs w:val="24"/>
        </w:rPr>
        <w:t>suradnji</w:t>
      </w:r>
      <w:proofErr w:type="spellEnd"/>
      <w:r w:rsidRPr="0052205C">
        <w:rPr>
          <w:sz w:val="24"/>
          <w:szCs w:val="24"/>
        </w:rPr>
        <w:t xml:space="preserve"> s </w:t>
      </w:r>
      <w:proofErr w:type="spellStart"/>
      <w:r w:rsidRPr="0052205C">
        <w:rPr>
          <w:sz w:val="24"/>
          <w:szCs w:val="24"/>
        </w:rPr>
        <w:t>drugom</w:t>
      </w:r>
      <w:proofErr w:type="spellEnd"/>
      <w:r w:rsidRPr="0052205C">
        <w:rPr>
          <w:sz w:val="24"/>
          <w:szCs w:val="24"/>
        </w:rPr>
        <w:t xml:space="preserve"> </w:t>
      </w:r>
      <w:proofErr w:type="spellStart"/>
      <w:r w:rsidRPr="0052205C">
        <w:rPr>
          <w:sz w:val="24"/>
          <w:szCs w:val="24"/>
        </w:rPr>
        <w:t>pravnom</w:t>
      </w:r>
      <w:proofErr w:type="spellEnd"/>
      <w:r w:rsidRPr="0052205C">
        <w:rPr>
          <w:sz w:val="24"/>
          <w:szCs w:val="24"/>
        </w:rPr>
        <w:t xml:space="preserve"> </w:t>
      </w:r>
      <w:proofErr w:type="spellStart"/>
      <w:r w:rsidRPr="0052205C">
        <w:rPr>
          <w:sz w:val="24"/>
          <w:szCs w:val="24"/>
        </w:rPr>
        <w:t>ili</w:t>
      </w:r>
      <w:proofErr w:type="spellEnd"/>
      <w:r w:rsidRPr="0052205C">
        <w:rPr>
          <w:sz w:val="24"/>
          <w:szCs w:val="24"/>
        </w:rPr>
        <w:t xml:space="preserve"> </w:t>
      </w:r>
      <w:proofErr w:type="spellStart"/>
      <w:r w:rsidRPr="0052205C">
        <w:rPr>
          <w:sz w:val="24"/>
          <w:szCs w:val="24"/>
        </w:rPr>
        <w:t>fizičkom</w:t>
      </w:r>
      <w:proofErr w:type="spellEnd"/>
      <w:r w:rsidRPr="0052205C">
        <w:rPr>
          <w:sz w:val="24"/>
          <w:szCs w:val="24"/>
        </w:rPr>
        <w:t xml:space="preserve"> </w:t>
      </w:r>
      <w:proofErr w:type="spellStart"/>
      <w:r w:rsidRPr="0052205C">
        <w:rPr>
          <w:sz w:val="24"/>
          <w:szCs w:val="24"/>
        </w:rPr>
        <w:t>osobom</w:t>
      </w:r>
      <w:proofErr w:type="spellEnd"/>
      <w:r w:rsidRPr="0052205C">
        <w:rPr>
          <w:sz w:val="24"/>
          <w:szCs w:val="24"/>
        </w:rPr>
        <w:t xml:space="preserve"> </w:t>
      </w:r>
      <w:proofErr w:type="spellStart"/>
      <w:r w:rsidRPr="0052205C">
        <w:rPr>
          <w:sz w:val="24"/>
          <w:szCs w:val="24"/>
        </w:rPr>
        <w:t>obrtnikom</w:t>
      </w:r>
      <w:proofErr w:type="spellEnd"/>
      <w:r w:rsidRPr="0052205C">
        <w:rPr>
          <w:sz w:val="24"/>
          <w:szCs w:val="24"/>
        </w:rPr>
        <w:t xml:space="preserve"> </w:t>
      </w:r>
      <w:proofErr w:type="spellStart"/>
      <w:r w:rsidRPr="0052205C">
        <w:rPr>
          <w:sz w:val="24"/>
          <w:szCs w:val="24"/>
        </w:rPr>
        <w:t>koja</w:t>
      </w:r>
      <w:proofErr w:type="spellEnd"/>
      <w:r w:rsidRPr="0052205C">
        <w:rPr>
          <w:sz w:val="24"/>
          <w:szCs w:val="24"/>
        </w:rPr>
        <w:t xml:space="preserve"> </w:t>
      </w:r>
      <w:proofErr w:type="spellStart"/>
      <w:r w:rsidRPr="0052205C">
        <w:rPr>
          <w:sz w:val="24"/>
          <w:szCs w:val="24"/>
        </w:rPr>
        <w:t>izvodi</w:t>
      </w:r>
      <w:proofErr w:type="spellEnd"/>
      <w:r w:rsidRPr="0052205C">
        <w:rPr>
          <w:sz w:val="24"/>
          <w:szCs w:val="24"/>
        </w:rPr>
        <w:t xml:space="preserve"> </w:t>
      </w:r>
      <w:proofErr w:type="spellStart"/>
      <w:r w:rsidRPr="0052205C">
        <w:rPr>
          <w:sz w:val="24"/>
          <w:szCs w:val="24"/>
        </w:rPr>
        <w:t>radove</w:t>
      </w:r>
      <w:proofErr w:type="spellEnd"/>
      <w:r w:rsidRPr="0052205C">
        <w:rPr>
          <w:sz w:val="24"/>
          <w:szCs w:val="24"/>
        </w:rPr>
        <w:t xml:space="preserve"> </w:t>
      </w:r>
      <w:proofErr w:type="spellStart"/>
      <w:r w:rsidRPr="0052205C">
        <w:rPr>
          <w:sz w:val="24"/>
          <w:szCs w:val="24"/>
        </w:rPr>
        <w:t>na</w:t>
      </w:r>
      <w:proofErr w:type="spellEnd"/>
      <w:r w:rsidRPr="0052205C">
        <w:rPr>
          <w:sz w:val="24"/>
          <w:szCs w:val="24"/>
        </w:rPr>
        <w:t xml:space="preserve"> </w:t>
      </w:r>
      <w:proofErr w:type="spellStart"/>
      <w:r w:rsidRPr="0052205C">
        <w:rPr>
          <w:sz w:val="24"/>
          <w:szCs w:val="24"/>
        </w:rPr>
        <w:t>istoj</w:t>
      </w:r>
      <w:proofErr w:type="spellEnd"/>
      <w:r w:rsidRPr="0052205C">
        <w:rPr>
          <w:sz w:val="24"/>
          <w:szCs w:val="24"/>
        </w:rPr>
        <w:t xml:space="preserve"> </w:t>
      </w:r>
      <w:proofErr w:type="spellStart"/>
      <w:r w:rsidRPr="0052205C">
        <w:rPr>
          <w:sz w:val="24"/>
          <w:szCs w:val="24"/>
        </w:rPr>
        <w:t>građevini</w:t>
      </w:r>
      <w:proofErr w:type="spellEnd"/>
      <w:r w:rsidRPr="0052205C">
        <w:rPr>
          <w:sz w:val="24"/>
          <w:szCs w:val="24"/>
        </w:rPr>
        <w:t xml:space="preserve">, </w:t>
      </w:r>
      <w:proofErr w:type="spellStart"/>
      <w:r w:rsidRPr="0052205C">
        <w:rPr>
          <w:sz w:val="24"/>
          <w:szCs w:val="24"/>
        </w:rPr>
        <w:t>registrirana</w:t>
      </w:r>
      <w:proofErr w:type="spellEnd"/>
      <w:r w:rsidRPr="0052205C">
        <w:rPr>
          <w:sz w:val="24"/>
          <w:szCs w:val="24"/>
        </w:rPr>
        <w:t xml:space="preserve"> je </w:t>
      </w:r>
      <w:proofErr w:type="spellStart"/>
      <w:r w:rsidRPr="0052205C">
        <w:rPr>
          <w:sz w:val="24"/>
          <w:szCs w:val="24"/>
        </w:rPr>
        <w:t>za</w:t>
      </w:r>
      <w:proofErr w:type="spellEnd"/>
      <w:r w:rsidRPr="0052205C">
        <w:rPr>
          <w:sz w:val="24"/>
          <w:szCs w:val="24"/>
        </w:rPr>
        <w:t xml:space="preserve"> </w:t>
      </w:r>
      <w:proofErr w:type="spellStart"/>
      <w:r w:rsidRPr="0052205C">
        <w:rPr>
          <w:sz w:val="24"/>
          <w:szCs w:val="24"/>
        </w:rPr>
        <w:t>obavljanje</w:t>
      </w:r>
      <w:proofErr w:type="spellEnd"/>
      <w:r w:rsidRPr="0052205C">
        <w:rPr>
          <w:sz w:val="24"/>
          <w:szCs w:val="24"/>
        </w:rPr>
        <w:t xml:space="preserve"> </w:t>
      </w:r>
      <w:proofErr w:type="spellStart"/>
      <w:r w:rsidRPr="0052205C">
        <w:rPr>
          <w:sz w:val="24"/>
          <w:szCs w:val="24"/>
        </w:rPr>
        <w:t>djelatnosti</w:t>
      </w:r>
      <w:proofErr w:type="spellEnd"/>
      <w:r w:rsidRPr="0052205C">
        <w:rPr>
          <w:sz w:val="24"/>
          <w:szCs w:val="24"/>
        </w:rPr>
        <w:t xml:space="preserve"> </w:t>
      </w:r>
      <w:proofErr w:type="spellStart"/>
      <w:r w:rsidRPr="0052205C">
        <w:rPr>
          <w:sz w:val="24"/>
          <w:szCs w:val="24"/>
        </w:rPr>
        <w:t>građenja</w:t>
      </w:r>
      <w:proofErr w:type="spellEnd"/>
      <w:r w:rsidRPr="0052205C">
        <w:rPr>
          <w:sz w:val="24"/>
          <w:szCs w:val="24"/>
        </w:rPr>
        <w:t xml:space="preserve"> i </w:t>
      </w:r>
      <w:proofErr w:type="spellStart"/>
      <w:r w:rsidRPr="0052205C">
        <w:rPr>
          <w:sz w:val="24"/>
          <w:szCs w:val="24"/>
        </w:rPr>
        <w:t>ima</w:t>
      </w:r>
      <w:proofErr w:type="spellEnd"/>
      <w:r w:rsidRPr="0052205C">
        <w:rPr>
          <w:sz w:val="24"/>
          <w:szCs w:val="24"/>
        </w:rPr>
        <w:t xml:space="preserve"> </w:t>
      </w:r>
      <w:proofErr w:type="spellStart"/>
      <w:r w:rsidRPr="0052205C">
        <w:rPr>
          <w:sz w:val="24"/>
          <w:szCs w:val="24"/>
        </w:rPr>
        <w:t>zaposlenu</w:t>
      </w:r>
      <w:proofErr w:type="spellEnd"/>
      <w:r w:rsidRPr="0052205C">
        <w:rPr>
          <w:sz w:val="24"/>
          <w:szCs w:val="24"/>
        </w:rPr>
        <w:t xml:space="preserve"> </w:t>
      </w:r>
      <w:proofErr w:type="spellStart"/>
      <w:r w:rsidRPr="0052205C">
        <w:rPr>
          <w:sz w:val="24"/>
          <w:szCs w:val="24"/>
        </w:rPr>
        <w:t>takvu</w:t>
      </w:r>
      <w:proofErr w:type="spellEnd"/>
      <w:r w:rsidRPr="0052205C">
        <w:rPr>
          <w:sz w:val="24"/>
          <w:szCs w:val="24"/>
        </w:rPr>
        <w:t xml:space="preserve"> </w:t>
      </w:r>
      <w:proofErr w:type="spellStart"/>
      <w:r w:rsidRPr="0052205C">
        <w:rPr>
          <w:sz w:val="24"/>
          <w:szCs w:val="24"/>
        </w:rPr>
        <w:t>osobu</w:t>
      </w:r>
      <w:proofErr w:type="spellEnd"/>
      <w:r w:rsidRPr="0052205C">
        <w:rPr>
          <w:sz w:val="24"/>
          <w:szCs w:val="24"/>
        </w:rPr>
        <w:t>.</w:t>
      </w:r>
    </w:p>
    <w:p w14:paraId="35F8208C" w14:textId="77777777" w:rsidR="00F22E92" w:rsidRPr="00DD1355" w:rsidRDefault="00F22E92" w:rsidP="00BF1995">
      <w:pPr>
        <w:spacing w:after="0"/>
        <w:jc w:val="both"/>
        <w:rPr>
          <w:rFonts w:ascii="Times New Roman" w:hAnsi="Times New Roman" w:cs="Times New Roman"/>
          <w:sz w:val="24"/>
          <w:szCs w:val="24"/>
        </w:rPr>
      </w:pPr>
    </w:p>
    <w:p w14:paraId="0B0564E4" w14:textId="77777777" w:rsidR="00F22E92" w:rsidRPr="00DD1355" w:rsidRDefault="00F22E92" w:rsidP="00BF1995">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Prava i obveze naručitelja</w:t>
      </w:r>
    </w:p>
    <w:p w14:paraId="68FC43FC" w14:textId="6D05A8A5" w:rsidR="00F22E92" w:rsidRPr="008C1191" w:rsidRDefault="00D644AD" w:rsidP="00F22E92">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DD04BF">
        <w:rPr>
          <w:rFonts w:ascii="Times New Roman" w:hAnsi="Times New Roman" w:cs="Times New Roman"/>
          <w:b/>
          <w:sz w:val="24"/>
          <w:szCs w:val="24"/>
        </w:rPr>
        <w:t>2</w:t>
      </w:r>
      <w:r w:rsidR="00F22E92" w:rsidRPr="00DD1355">
        <w:rPr>
          <w:rFonts w:ascii="Times New Roman" w:hAnsi="Times New Roman" w:cs="Times New Roman"/>
          <w:b/>
          <w:sz w:val="24"/>
          <w:szCs w:val="24"/>
        </w:rPr>
        <w:t>.</w:t>
      </w:r>
    </w:p>
    <w:p w14:paraId="30C90D7D" w14:textId="5D43D86D" w:rsidR="00D350AA" w:rsidRPr="008C1191" w:rsidRDefault="00EB00B3" w:rsidP="00F22E92">
      <w:pPr>
        <w:spacing w:after="0"/>
        <w:jc w:val="both"/>
        <w:rPr>
          <w:rFonts w:ascii="Times New Roman" w:hAnsi="Times New Roman" w:cs="Times New Roman"/>
          <w:sz w:val="24"/>
          <w:szCs w:val="24"/>
        </w:rPr>
      </w:pPr>
      <w:r w:rsidRPr="008C1191">
        <w:rPr>
          <w:rFonts w:ascii="Times New Roman" w:hAnsi="Times New Roman" w:cs="Times New Roman"/>
          <w:sz w:val="24"/>
          <w:szCs w:val="24"/>
        </w:rPr>
        <w:t>(1)</w:t>
      </w:r>
      <w:r w:rsidRPr="008C1191">
        <w:rPr>
          <w:rFonts w:ascii="Times New Roman" w:hAnsi="Times New Roman" w:cs="Times New Roman"/>
          <w:sz w:val="24"/>
          <w:szCs w:val="24"/>
        </w:rPr>
        <w:tab/>
      </w:r>
      <w:r w:rsidR="00F22E92" w:rsidRPr="008C1191">
        <w:rPr>
          <w:rFonts w:ascii="Times New Roman" w:hAnsi="Times New Roman" w:cs="Times New Roman"/>
          <w:sz w:val="24"/>
          <w:szCs w:val="24"/>
        </w:rPr>
        <w:t xml:space="preserve">Naručitelj se obvezuje uvesti izvođača u posao sukladno čl. </w:t>
      </w:r>
      <w:r w:rsidR="008C1191" w:rsidRPr="008C1191">
        <w:rPr>
          <w:rFonts w:ascii="Times New Roman" w:hAnsi="Times New Roman" w:cs="Times New Roman"/>
          <w:sz w:val="24"/>
          <w:szCs w:val="24"/>
        </w:rPr>
        <w:t>4</w:t>
      </w:r>
      <w:r w:rsidR="00F22E92" w:rsidRPr="008C1191">
        <w:rPr>
          <w:rFonts w:ascii="Times New Roman" w:hAnsi="Times New Roman" w:cs="Times New Roman"/>
          <w:sz w:val="24"/>
          <w:szCs w:val="24"/>
        </w:rPr>
        <w:t>. ovog Ugovora</w:t>
      </w:r>
      <w:r w:rsidR="00D350AA" w:rsidRPr="008C1191">
        <w:rPr>
          <w:rFonts w:ascii="Times New Roman" w:hAnsi="Times New Roman" w:cs="Times New Roman"/>
          <w:sz w:val="24"/>
          <w:szCs w:val="24"/>
        </w:rPr>
        <w:t>.</w:t>
      </w:r>
      <w:r w:rsidR="00F22E92" w:rsidRPr="008C1191">
        <w:rPr>
          <w:rFonts w:ascii="Times New Roman" w:hAnsi="Times New Roman" w:cs="Times New Roman"/>
          <w:sz w:val="24"/>
          <w:szCs w:val="24"/>
        </w:rPr>
        <w:t xml:space="preserve"> </w:t>
      </w:r>
    </w:p>
    <w:p w14:paraId="2C174050" w14:textId="3A90A37A" w:rsidR="00D350AA" w:rsidRPr="008C1191" w:rsidRDefault="00EB00B3" w:rsidP="00F22E92">
      <w:pPr>
        <w:spacing w:after="0"/>
        <w:jc w:val="both"/>
        <w:rPr>
          <w:rFonts w:ascii="Times New Roman" w:hAnsi="Times New Roman" w:cs="Times New Roman"/>
          <w:sz w:val="24"/>
          <w:szCs w:val="24"/>
        </w:rPr>
      </w:pPr>
      <w:r w:rsidRPr="008C1191">
        <w:rPr>
          <w:rFonts w:ascii="Times New Roman" w:hAnsi="Times New Roman" w:cs="Times New Roman"/>
          <w:sz w:val="24"/>
          <w:szCs w:val="24"/>
        </w:rPr>
        <w:t>(2)</w:t>
      </w:r>
      <w:r w:rsidRPr="008C1191">
        <w:rPr>
          <w:rFonts w:ascii="Times New Roman" w:hAnsi="Times New Roman" w:cs="Times New Roman"/>
          <w:sz w:val="24"/>
          <w:szCs w:val="24"/>
        </w:rPr>
        <w:tab/>
      </w:r>
      <w:r w:rsidR="00D350AA" w:rsidRPr="008C1191">
        <w:rPr>
          <w:rFonts w:ascii="Times New Roman" w:hAnsi="Times New Roman" w:cs="Times New Roman"/>
          <w:sz w:val="24"/>
          <w:szCs w:val="24"/>
        </w:rPr>
        <w:t>Naručitelj se obvezuje poduzeti potrebne radnje radi osiguranja novčanih</w:t>
      </w:r>
      <w:r w:rsidR="00F22E92" w:rsidRPr="008C1191">
        <w:rPr>
          <w:rFonts w:ascii="Times New Roman" w:hAnsi="Times New Roman" w:cs="Times New Roman"/>
          <w:sz w:val="24"/>
          <w:szCs w:val="24"/>
        </w:rPr>
        <w:t xml:space="preserve"> sredstva</w:t>
      </w:r>
      <w:r w:rsidR="00D350AA" w:rsidRPr="008C1191">
        <w:rPr>
          <w:rFonts w:ascii="Times New Roman" w:hAnsi="Times New Roman" w:cs="Times New Roman"/>
          <w:sz w:val="24"/>
          <w:szCs w:val="24"/>
        </w:rPr>
        <w:t xml:space="preserve"> za isplatu ugovorene cijene</w:t>
      </w:r>
      <w:r w:rsidR="00F22E92" w:rsidRPr="008C1191">
        <w:rPr>
          <w:rFonts w:ascii="Times New Roman" w:hAnsi="Times New Roman" w:cs="Times New Roman"/>
          <w:sz w:val="24"/>
          <w:szCs w:val="24"/>
        </w:rPr>
        <w:t xml:space="preserve"> i plaćati izvedene radove u skladu s odredbama čl</w:t>
      </w:r>
      <w:r w:rsidR="006C7BC8" w:rsidRPr="008C1191">
        <w:rPr>
          <w:rFonts w:ascii="Times New Roman" w:hAnsi="Times New Roman" w:cs="Times New Roman"/>
          <w:sz w:val="24"/>
          <w:szCs w:val="24"/>
        </w:rPr>
        <w:t>.</w:t>
      </w:r>
      <w:r w:rsidR="00F22E92" w:rsidRPr="008C1191">
        <w:rPr>
          <w:rFonts w:ascii="Times New Roman" w:hAnsi="Times New Roman" w:cs="Times New Roman"/>
          <w:sz w:val="24"/>
          <w:szCs w:val="24"/>
        </w:rPr>
        <w:t xml:space="preserve"> </w:t>
      </w:r>
      <w:r w:rsidR="008C1191" w:rsidRPr="008C1191">
        <w:rPr>
          <w:rFonts w:ascii="Times New Roman" w:hAnsi="Times New Roman" w:cs="Times New Roman"/>
          <w:sz w:val="24"/>
          <w:szCs w:val="24"/>
        </w:rPr>
        <w:t>10</w:t>
      </w:r>
      <w:r w:rsidR="00F22E92" w:rsidRPr="008C1191">
        <w:rPr>
          <w:rFonts w:ascii="Times New Roman" w:hAnsi="Times New Roman" w:cs="Times New Roman"/>
          <w:sz w:val="24"/>
          <w:szCs w:val="24"/>
        </w:rPr>
        <w:t>. ovog Ugovora.</w:t>
      </w:r>
    </w:p>
    <w:p w14:paraId="130B16FB" w14:textId="06FF9AFE" w:rsidR="00DF0532" w:rsidRPr="008C1191" w:rsidRDefault="00EB00B3" w:rsidP="00F22E92">
      <w:pPr>
        <w:spacing w:after="0"/>
        <w:jc w:val="both"/>
        <w:rPr>
          <w:rFonts w:ascii="Times New Roman" w:hAnsi="Times New Roman" w:cs="Times New Roman"/>
          <w:sz w:val="24"/>
          <w:szCs w:val="24"/>
        </w:rPr>
      </w:pPr>
      <w:r w:rsidRPr="008C1191">
        <w:rPr>
          <w:rFonts w:ascii="Times New Roman" w:hAnsi="Times New Roman" w:cs="Times New Roman"/>
          <w:sz w:val="24"/>
          <w:szCs w:val="24"/>
        </w:rPr>
        <w:t>(3)</w:t>
      </w:r>
      <w:r w:rsidRPr="008C1191">
        <w:rPr>
          <w:rFonts w:ascii="Times New Roman" w:hAnsi="Times New Roman" w:cs="Times New Roman"/>
          <w:sz w:val="24"/>
          <w:szCs w:val="24"/>
        </w:rPr>
        <w:tab/>
      </w:r>
      <w:r w:rsidR="00D350AA" w:rsidRPr="008C1191">
        <w:rPr>
          <w:rFonts w:ascii="Times New Roman" w:hAnsi="Times New Roman" w:cs="Times New Roman"/>
          <w:sz w:val="24"/>
          <w:szCs w:val="24"/>
        </w:rPr>
        <w:t>Naručitelj se obvezuje v</w:t>
      </w:r>
      <w:r w:rsidR="00F22E92" w:rsidRPr="008C1191">
        <w:rPr>
          <w:rFonts w:ascii="Times New Roman" w:hAnsi="Times New Roman" w:cs="Times New Roman"/>
          <w:sz w:val="24"/>
          <w:szCs w:val="24"/>
        </w:rPr>
        <w:t>ršiti nadzor nad izvođenjem radova pre</w:t>
      </w:r>
      <w:r w:rsidR="00D350AA" w:rsidRPr="008C1191">
        <w:rPr>
          <w:rFonts w:ascii="Times New Roman" w:hAnsi="Times New Roman" w:cs="Times New Roman"/>
          <w:sz w:val="24"/>
          <w:szCs w:val="24"/>
        </w:rPr>
        <w:t xml:space="preserve">ko svog ovlaštenog predstavnika </w:t>
      </w:r>
      <w:r w:rsidR="0098033E" w:rsidRPr="008C1191">
        <w:rPr>
          <w:rFonts w:ascii="Times New Roman" w:hAnsi="Times New Roman" w:cs="Times New Roman"/>
          <w:sz w:val="24"/>
          <w:szCs w:val="24"/>
        </w:rPr>
        <w:t xml:space="preserve">sukladno čl. </w:t>
      </w:r>
      <w:r w:rsidR="00DD04BF">
        <w:rPr>
          <w:rFonts w:ascii="Times New Roman" w:hAnsi="Times New Roman" w:cs="Times New Roman"/>
          <w:sz w:val="24"/>
          <w:szCs w:val="24"/>
        </w:rPr>
        <w:t>11</w:t>
      </w:r>
      <w:r w:rsidR="005C0948" w:rsidRPr="008C1191">
        <w:rPr>
          <w:rFonts w:ascii="Times New Roman" w:hAnsi="Times New Roman" w:cs="Times New Roman"/>
          <w:sz w:val="24"/>
          <w:szCs w:val="24"/>
        </w:rPr>
        <w:t>.</w:t>
      </w:r>
      <w:r w:rsidR="0098033E" w:rsidRPr="008C1191">
        <w:rPr>
          <w:rFonts w:ascii="Times New Roman" w:hAnsi="Times New Roman" w:cs="Times New Roman"/>
          <w:sz w:val="24"/>
          <w:szCs w:val="24"/>
        </w:rPr>
        <w:t xml:space="preserve"> </w:t>
      </w:r>
      <w:r w:rsidR="00D350AA" w:rsidRPr="008C1191">
        <w:rPr>
          <w:rFonts w:ascii="Times New Roman" w:hAnsi="Times New Roman" w:cs="Times New Roman"/>
          <w:sz w:val="24"/>
          <w:szCs w:val="24"/>
        </w:rPr>
        <w:t xml:space="preserve">ovog </w:t>
      </w:r>
      <w:r w:rsidR="00F22E92" w:rsidRPr="008C1191">
        <w:rPr>
          <w:rFonts w:ascii="Times New Roman" w:hAnsi="Times New Roman" w:cs="Times New Roman"/>
          <w:sz w:val="24"/>
          <w:szCs w:val="24"/>
        </w:rPr>
        <w:t>ugovora.</w:t>
      </w:r>
    </w:p>
    <w:p w14:paraId="2B7D4D76" w14:textId="77777777" w:rsidR="00F22E92" w:rsidRPr="00DD1355" w:rsidRDefault="00EB00B3" w:rsidP="00F22E92">
      <w:pPr>
        <w:spacing w:after="0"/>
        <w:jc w:val="both"/>
        <w:rPr>
          <w:rFonts w:ascii="Times New Roman" w:hAnsi="Times New Roman" w:cs="Times New Roman"/>
          <w:sz w:val="24"/>
          <w:szCs w:val="24"/>
        </w:rPr>
      </w:pPr>
      <w:r w:rsidRPr="00DD1355">
        <w:rPr>
          <w:rFonts w:ascii="Times New Roman" w:hAnsi="Times New Roman" w:cs="Times New Roman"/>
          <w:sz w:val="24"/>
          <w:szCs w:val="24"/>
        </w:rPr>
        <w:t>(4)</w:t>
      </w:r>
      <w:r w:rsidRPr="00DD1355">
        <w:rPr>
          <w:rFonts w:ascii="Times New Roman" w:hAnsi="Times New Roman" w:cs="Times New Roman"/>
          <w:sz w:val="24"/>
          <w:szCs w:val="24"/>
        </w:rPr>
        <w:tab/>
      </w:r>
      <w:r w:rsidR="00DF0532" w:rsidRPr="00DD1355">
        <w:rPr>
          <w:rFonts w:ascii="Times New Roman" w:hAnsi="Times New Roman" w:cs="Times New Roman"/>
          <w:sz w:val="24"/>
          <w:szCs w:val="24"/>
        </w:rPr>
        <w:t>Naručitelj se obvezuje izvođaču o</w:t>
      </w:r>
      <w:r w:rsidR="00F22E92" w:rsidRPr="00DD1355">
        <w:rPr>
          <w:rFonts w:ascii="Times New Roman" w:hAnsi="Times New Roman" w:cs="Times New Roman"/>
          <w:sz w:val="24"/>
          <w:szCs w:val="24"/>
        </w:rPr>
        <w:t>sigurati mjesto za priključak električne energije i vode za izvođenje radova.</w:t>
      </w:r>
    </w:p>
    <w:p w14:paraId="3913D0B1" w14:textId="77777777" w:rsidR="0025789C" w:rsidRDefault="0025789C" w:rsidP="00F22E92">
      <w:pPr>
        <w:spacing w:after="0"/>
        <w:jc w:val="both"/>
        <w:rPr>
          <w:rFonts w:ascii="Times New Roman" w:hAnsi="Times New Roman" w:cs="Times New Roman"/>
          <w:b/>
          <w:i/>
          <w:sz w:val="24"/>
          <w:szCs w:val="24"/>
        </w:rPr>
      </w:pPr>
    </w:p>
    <w:p w14:paraId="4839DD1C" w14:textId="77777777" w:rsidR="0025789C" w:rsidRDefault="0025789C" w:rsidP="00F22E92">
      <w:pPr>
        <w:spacing w:after="0"/>
        <w:jc w:val="both"/>
        <w:rPr>
          <w:rFonts w:ascii="Times New Roman" w:hAnsi="Times New Roman" w:cs="Times New Roman"/>
          <w:b/>
          <w:i/>
          <w:sz w:val="24"/>
          <w:szCs w:val="24"/>
        </w:rPr>
      </w:pPr>
    </w:p>
    <w:p w14:paraId="6EE44799" w14:textId="77777777" w:rsidR="0025789C" w:rsidRDefault="0025789C" w:rsidP="00F22E92">
      <w:pPr>
        <w:spacing w:after="0"/>
        <w:jc w:val="both"/>
        <w:rPr>
          <w:rFonts w:ascii="Times New Roman" w:hAnsi="Times New Roman" w:cs="Times New Roman"/>
          <w:b/>
          <w:i/>
          <w:sz w:val="24"/>
          <w:szCs w:val="24"/>
        </w:rPr>
      </w:pPr>
    </w:p>
    <w:p w14:paraId="31929A80" w14:textId="603DDCD1" w:rsidR="00FE5DEB" w:rsidRPr="00EF6624" w:rsidRDefault="00FE5DEB" w:rsidP="00F22E92">
      <w:pPr>
        <w:spacing w:after="0"/>
        <w:jc w:val="both"/>
        <w:rPr>
          <w:rFonts w:ascii="Times New Roman" w:hAnsi="Times New Roman" w:cs="Times New Roman"/>
          <w:b/>
          <w:i/>
          <w:sz w:val="24"/>
          <w:szCs w:val="24"/>
        </w:rPr>
      </w:pPr>
      <w:bookmarkStart w:id="0" w:name="_GoBack"/>
      <w:bookmarkEnd w:id="0"/>
      <w:r w:rsidRPr="00EF6624">
        <w:rPr>
          <w:rFonts w:ascii="Times New Roman" w:hAnsi="Times New Roman" w:cs="Times New Roman"/>
          <w:b/>
          <w:i/>
          <w:sz w:val="24"/>
          <w:szCs w:val="24"/>
        </w:rPr>
        <w:lastRenderedPageBreak/>
        <w:t>Izmjene ugovora</w:t>
      </w:r>
    </w:p>
    <w:p w14:paraId="69DA5D42" w14:textId="2B3489F7" w:rsidR="00FE5DEB" w:rsidRPr="00EF6624" w:rsidRDefault="00FE5DEB" w:rsidP="00FE5DEB">
      <w:pPr>
        <w:spacing w:after="0"/>
        <w:jc w:val="center"/>
        <w:rPr>
          <w:rFonts w:ascii="Times New Roman" w:hAnsi="Times New Roman" w:cs="Times New Roman"/>
          <w:b/>
          <w:sz w:val="24"/>
          <w:szCs w:val="24"/>
        </w:rPr>
      </w:pPr>
      <w:r w:rsidRPr="00EF6624">
        <w:rPr>
          <w:rFonts w:ascii="Times New Roman" w:hAnsi="Times New Roman" w:cs="Times New Roman"/>
          <w:b/>
          <w:sz w:val="24"/>
          <w:szCs w:val="24"/>
        </w:rPr>
        <w:t xml:space="preserve">Članak </w:t>
      </w:r>
      <w:r w:rsidR="00DD04BF">
        <w:rPr>
          <w:rFonts w:ascii="Times New Roman" w:hAnsi="Times New Roman" w:cs="Times New Roman"/>
          <w:b/>
          <w:sz w:val="24"/>
          <w:szCs w:val="24"/>
        </w:rPr>
        <w:t>23</w:t>
      </w:r>
      <w:r w:rsidR="00DD1355" w:rsidRPr="00EF6624">
        <w:rPr>
          <w:rFonts w:ascii="Times New Roman" w:hAnsi="Times New Roman" w:cs="Times New Roman"/>
          <w:b/>
          <w:sz w:val="24"/>
          <w:szCs w:val="24"/>
        </w:rPr>
        <w:t>.</w:t>
      </w:r>
    </w:p>
    <w:p w14:paraId="18561279" w14:textId="135A1175" w:rsidR="0097234F"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E5DEB" w:rsidRPr="00EF6624">
        <w:rPr>
          <w:rFonts w:ascii="Times New Roman" w:hAnsi="Times New Roman" w:cs="Times New Roman"/>
          <w:sz w:val="24"/>
          <w:szCs w:val="24"/>
        </w:rPr>
        <w:t>Ovaj ugovor može se izmijeniti u slučajevima predviđenim ovim ugovorom i u skladu sa odredbama Zakona o javnoj nabavi (NN 120/16).</w:t>
      </w:r>
    </w:p>
    <w:p w14:paraId="70B1382A" w14:textId="2AFAB6A2" w:rsidR="00EF6624" w:rsidRPr="00EF6624"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F6624">
        <w:rPr>
          <w:rFonts w:ascii="Times New Roman" w:hAnsi="Times New Roman" w:cs="Times New Roman"/>
          <w:sz w:val="24"/>
          <w:szCs w:val="24"/>
        </w:rPr>
        <w:t xml:space="preserve">Naručitelj smije izmijeniti ugovor o javnoj nabavi tijekom njegova trajanja bez provođenja novog postupka javne nabave radi nabave dodatnih radova od </w:t>
      </w:r>
      <w:r>
        <w:rPr>
          <w:rFonts w:ascii="Times New Roman" w:hAnsi="Times New Roman" w:cs="Times New Roman"/>
          <w:sz w:val="24"/>
          <w:szCs w:val="24"/>
        </w:rPr>
        <w:t>izvođača</w:t>
      </w:r>
      <w:r w:rsidRPr="00EF6624">
        <w:rPr>
          <w:rFonts w:ascii="Times New Roman" w:hAnsi="Times New Roman" w:cs="Times New Roman"/>
          <w:sz w:val="24"/>
          <w:szCs w:val="24"/>
        </w:rPr>
        <w:t xml:space="preserve"> koji su se pokazali potrebnim, a nisu bili uključeni u prvotnu nabavu, ako promjena ugovaratelja:</w:t>
      </w:r>
    </w:p>
    <w:p w14:paraId="59C4A63B" w14:textId="77777777" w:rsidR="00EF6624" w:rsidRPr="00EF6624" w:rsidRDefault="00EF6624" w:rsidP="00EF6624">
      <w:pPr>
        <w:spacing w:after="0"/>
        <w:jc w:val="both"/>
        <w:rPr>
          <w:rFonts w:ascii="Times New Roman" w:hAnsi="Times New Roman" w:cs="Times New Roman"/>
          <w:sz w:val="24"/>
          <w:szCs w:val="24"/>
        </w:rPr>
      </w:pPr>
      <w:r w:rsidRPr="00EF6624">
        <w:rPr>
          <w:rFonts w:ascii="Times New Roman" w:hAnsi="Times New Roman" w:cs="Times New Roman"/>
          <w:sz w:val="24"/>
          <w:szCs w:val="24"/>
        </w:rPr>
        <w:t xml:space="preserve">1. nije moguća zbog ekonomskih ili tehničkih razloga, kao što su zahtjevi za </w:t>
      </w:r>
      <w:proofErr w:type="spellStart"/>
      <w:r w:rsidRPr="00EF6624">
        <w:rPr>
          <w:rFonts w:ascii="Times New Roman" w:hAnsi="Times New Roman" w:cs="Times New Roman"/>
          <w:sz w:val="24"/>
          <w:szCs w:val="24"/>
        </w:rPr>
        <w:t>međuzamjenjivošću</w:t>
      </w:r>
      <w:proofErr w:type="spellEnd"/>
      <w:r w:rsidRPr="00EF6624">
        <w:rPr>
          <w:rFonts w:ascii="Times New Roman" w:hAnsi="Times New Roman" w:cs="Times New Roman"/>
          <w:sz w:val="24"/>
          <w:szCs w:val="24"/>
        </w:rPr>
        <w:t xml:space="preserve"> i </w:t>
      </w:r>
      <w:proofErr w:type="spellStart"/>
      <w:r w:rsidRPr="00EF6624">
        <w:rPr>
          <w:rFonts w:ascii="Times New Roman" w:hAnsi="Times New Roman" w:cs="Times New Roman"/>
          <w:sz w:val="24"/>
          <w:szCs w:val="24"/>
        </w:rPr>
        <w:t>interoperabilnošću</w:t>
      </w:r>
      <w:proofErr w:type="spellEnd"/>
      <w:r w:rsidRPr="00EF6624">
        <w:rPr>
          <w:rFonts w:ascii="Times New Roman" w:hAnsi="Times New Roman" w:cs="Times New Roman"/>
          <w:sz w:val="24"/>
          <w:szCs w:val="24"/>
        </w:rPr>
        <w:t xml:space="preserve"> s postojećom opremom, uslugama ili instalacijama koje su nabavljene u okviru prvotne nabave, i</w:t>
      </w:r>
    </w:p>
    <w:p w14:paraId="682A12C0" w14:textId="77777777" w:rsidR="00EF6624" w:rsidRPr="00EF6624" w:rsidRDefault="00EF6624" w:rsidP="00EF6624">
      <w:pPr>
        <w:spacing w:after="0"/>
        <w:jc w:val="both"/>
        <w:rPr>
          <w:rFonts w:ascii="Times New Roman" w:hAnsi="Times New Roman" w:cs="Times New Roman"/>
          <w:sz w:val="24"/>
          <w:szCs w:val="24"/>
        </w:rPr>
      </w:pPr>
      <w:r w:rsidRPr="00EF6624">
        <w:rPr>
          <w:rFonts w:ascii="Times New Roman" w:hAnsi="Times New Roman" w:cs="Times New Roman"/>
          <w:sz w:val="24"/>
          <w:szCs w:val="24"/>
        </w:rPr>
        <w:t>2. prouzročila bi značajne poteškoće ili znatno povećavanje troškova za javnog naručitelja.</w:t>
      </w:r>
    </w:p>
    <w:p w14:paraId="311E507A" w14:textId="77777777" w:rsidR="00EF6624" w:rsidRPr="00EF6624" w:rsidRDefault="00EF6624" w:rsidP="00EF6624">
      <w:pPr>
        <w:spacing w:after="0"/>
        <w:jc w:val="both"/>
        <w:rPr>
          <w:rFonts w:ascii="Times New Roman" w:hAnsi="Times New Roman" w:cs="Times New Roman"/>
          <w:sz w:val="24"/>
          <w:szCs w:val="24"/>
        </w:rPr>
      </w:pPr>
      <w:r w:rsidRPr="00EF6624">
        <w:rPr>
          <w:rFonts w:ascii="Times New Roman" w:hAnsi="Times New Roman" w:cs="Times New Roman"/>
          <w:sz w:val="24"/>
          <w:szCs w:val="24"/>
        </w:rPr>
        <w:t>Svako povećanje cijene ne smije biti veće od 30% vrijednosti prvotnog ugovora. Ako je učinjeno nekoliko uzastopnih izmjena, ograničenje od 30% procjenjuje se na temelju neto kumulativne vrijednosti svih uzastopnih izmjena.</w:t>
      </w:r>
    </w:p>
    <w:p w14:paraId="73023468" w14:textId="6F3D3CE4" w:rsidR="00EF6624" w:rsidRPr="00EF6624"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EF6624">
        <w:rPr>
          <w:rFonts w:ascii="Times New Roman" w:hAnsi="Times New Roman" w:cs="Times New Roman"/>
          <w:sz w:val="24"/>
          <w:szCs w:val="24"/>
        </w:rPr>
        <w:t>Naručitelj smije izmijeniti ugovor o javnoj nabavi tijekom njegova trajanja bez provođenja novog postupka javne nabave ako su kumulativno ispunjeni sljedeći uvjeti:</w:t>
      </w:r>
    </w:p>
    <w:p w14:paraId="36A15CB0" w14:textId="77777777"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1. do potrebe za izmjenom došlo je zbog okolnosti koje pažljiv javni naručitelj nije mogao predvidjeti</w:t>
      </w:r>
    </w:p>
    <w:p w14:paraId="676D9CC8"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2. izmjenom se ne mijenja cjelokupna priroda ugovora</w:t>
      </w:r>
    </w:p>
    <w:p w14:paraId="7324A47B"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3. svako povećanje cijene nije veće od 30% vrijednosti prvotnog ugovora.</w:t>
      </w:r>
    </w:p>
    <w:p w14:paraId="5FC6FE3D" w14:textId="0856BAC6" w:rsidR="00EF6624" w:rsidRPr="00EF6624"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EF6624">
        <w:rPr>
          <w:rFonts w:ascii="Times New Roman" w:hAnsi="Times New Roman" w:cs="Times New Roman"/>
          <w:sz w:val="24"/>
          <w:szCs w:val="24"/>
        </w:rPr>
        <w:t xml:space="preserve">Naručitelj smije izmijeniti ugovor o javnoj nabavi tijekom njegova trajanja bez provođenja novog postupka javne nabave s ciljem zamjene </w:t>
      </w:r>
      <w:r>
        <w:rPr>
          <w:rFonts w:ascii="Times New Roman" w:hAnsi="Times New Roman" w:cs="Times New Roman"/>
          <w:sz w:val="24"/>
          <w:szCs w:val="24"/>
        </w:rPr>
        <w:t>izvođača</w:t>
      </w:r>
      <w:r w:rsidRPr="00EF6624">
        <w:rPr>
          <w:rFonts w:ascii="Times New Roman" w:hAnsi="Times New Roman" w:cs="Times New Roman"/>
          <w:sz w:val="24"/>
          <w:szCs w:val="24"/>
        </w:rPr>
        <w:t xml:space="preserve"> s novim </w:t>
      </w:r>
      <w:r>
        <w:rPr>
          <w:rFonts w:ascii="Times New Roman" w:hAnsi="Times New Roman" w:cs="Times New Roman"/>
          <w:sz w:val="24"/>
          <w:szCs w:val="24"/>
        </w:rPr>
        <w:t>izvođačem</w:t>
      </w:r>
      <w:r w:rsidRPr="00EF6624">
        <w:rPr>
          <w:rFonts w:ascii="Times New Roman" w:hAnsi="Times New Roman" w:cs="Times New Roman"/>
          <w:sz w:val="24"/>
          <w:szCs w:val="24"/>
        </w:rPr>
        <w:t xml:space="preserve"> koje je posljedica:</w:t>
      </w:r>
    </w:p>
    <w:p w14:paraId="7014583A"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1. primjene članka 315. ZJN 2016</w:t>
      </w:r>
    </w:p>
    <w:p w14:paraId="5789A2C1" w14:textId="328BAC4A"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 xml:space="preserve">2. općeg ili djelomičnog pravnog sljedništva </w:t>
      </w:r>
      <w:r>
        <w:rPr>
          <w:rFonts w:ascii="Times New Roman" w:hAnsi="Times New Roman" w:cs="Times New Roman"/>
          <w:sz w:val="24"/>
          <w:szCs w:val="24"/>
        </w:rPr>
        <w:t>izvođača</w:t>
      </w:r>
      <w:r w:rsidRPr="00EF6624">
        <w:rPr>
          <w:rFonts w:ascii="Times New Roman" w:hAnsi="Times New Roman" w:cs="Times New Roman"/>
          <w:sz w:val="24"/>
          <w:szCs w:val="24"/>
        </w:rPr>
        <w:t xml:space="preserve">,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w:t>
      </w:r>
    </w:p>
    <w:p w14:paraId="56359F5A"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 xml:space="preserve">3. obveze neposrednog plaćanja </w:t>
      </w:r>
      <w:proofErr w:type="spellStart"/>
      <w:r w:rsidRPr="00EF6624">
        <w:rPr>
          <w:rFonts w:ascii="Times New Roman" w:hAnsi="Times New Roman" w:cs="Times New Roman"/>
          <w:sz w:val="24"/>
          <w:szCs w:val="24"/>
        </w:rPr>
        <w:t>podugovarateljima</w:t>
      </w:r>
      <w:proofErr w:type="spellEnd"/>
      <w:r w:rsidRPr="00EF6624">
        <w:rPr>
          <w:rFonts w:ascii="Times New Roman" w:hAnsi="Times New Roman" w:cs="Times New Roman"/>
          <w:sz w:val="24"/>
          <w:szCs w:val="24"/>
        </w:rPr>
        <w:t>.</w:t>
      </w:r>
    </w:p>
    <w:p w14:paraId="15E979BF" w14:textId="3FCC6C30" w:rsidR="00EF6624" w:rsidRPr="00EF6624"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w:t>
      </w:r>
      <w:r w:rsidRPr="00EF6624">
        <w:rPr>
          <w:rFonts w:ascii="Times New Roman" w:hAnsi="Times New Roman" w:cs="Times New Roman"/>
          <w:sz w:val="24"/>
          <w:szCs w:val="24"/>
        </w:rPr>
        <w:t>aručitelj smije izmijeniti ugovor o javnoj nabavi tijekom njegova trajanja bez provođenja novog postupka javne nabave ako izmjene, neovisno o njihovoj vrijednosti, nisu značajne</w:t>
      </w:r>
      <w:r>
        <w:rPr>
          <w:rFonts w:ascii="Times New Roman" w:hAnsi="Times New Roman" w:cs="Times New Roman"/>
          <w:sz w:val="24"/>
          <w:szCs w:val="24"/>
        </w:rPr>
        <w:t xml:space="preserve"> u smislu članka 321. ZJN 2016. </w:t>
      </w:r>
      <w:r w:rsidRPr="00EF6624">
        <w:rPr>
          <w:rFonts w:ascii="Times New Roman" w:hAnsi="Times New Roman" w:cs="Times New Roman"/>
          <w:sz w:val="24"/>
          <w:szCs w:val="24"/>
        </w:rPr>
        <w:t>Izmjena ugovora o javnoj nabavi tijekom njegova trajanja smatra se značajnom ako njome ugovor postaje značajno različit po svojo</w:t>
      </w:r>
      <w:r>
        <w:rPr>
          <w:rFonts w:ascii="Times New Roman" w:hAnsi="Times New Roman" w:cs="Times New Roman"/>
          <w:sz w:val="24"/>
          <w:szCs w:val="24"/>
        </w:rPr>
        <w:t>j naravi od prvotno zaključenog, pri čemu se</w:t>
      </w:r>
      <w:r w:rsidRPr="00EF6624">
        <w:rPr>
          <w:rFonts w:ascii="Times New Roman" w:hAnsi="Times New Roman" w:cs="Times New Roman"/>
          <w:sz w:val="24"/>
          <w:szCs w:val="24"/>
        </w:rPr>
        <w:t xml:space="preserve"> u svakom slučaju </w:t>
      </w:r>
      <w:r>
        <w:rPr>
          <w:rFonts w:ascii="Times New Roman" w:hAnsi="Times New Roman" w:cs="Times New Roman"/>
          <w:sz w:val="24"/>
          <w:szCs w:val="24"/>
        </w:rPr>
        <w:t xml:space="preserve">izmjena </w:t>
      </w:r>
      <w:r w:rsidRPr="00EF6624">
        <w:rPr>
          <w:rFonts w:ascii="Times New Roman" w:hAnsi="Times New Roman" w:cs="Times New Roman"/>
          <w:sz w:val="24"/>
          <w:szCs w:val="24"/>
        </w:rPr>
        <w:t>smatra značajnom ako je ispunjen jedan ili više sljedećih uvjeta:</w:t>
      </w:r>
    </w:p>
    <w:p w14:paraId="38F055F3" w14:textId="7F13A4EE"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 xml:space="preserve">1. izmjenom se unose uvjeti koji bi, da su bili dio prvotnog postupka nabave, dopustili prihvaćanje </w:t>
      </w:r>
      <w:proofErr w:type="spellStart"/>
      <w:r w:rsidRPr="00EF6624">
        <w:rPr>
          <w:rFonts w:ascii="Times New Roman" w:hAnsi="Times New Roman" w:cs="Times New Roman"/>
          <w:sz w:val="24"/>
          <w:szCs w:val="24"/>
        </w:rPr>
        <w:t>prihvaćanje</w:t>
      </w:r>
      <w:proofErr w:type="spellEnd"/>
      <w:r w:rsidRPr="00EF6624">
        <w:rPr>
          <w:rFonts w:ascii="Times New Roman" w:hAnsi="Times New Roman" w:cs="Times New Roman"/>
          <w:sz w:val="24"/>
          <w:szCs w:val="24"/>
        </w:rPr>
        <w:t xml:space="preserve"> ponude različite od ponude koja je izvorno prihvaćena </w:t>
      </w:r>
    </w:p>
    <w:p w14:paraId="771E22A4" w14:textId="77777777"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2. izmjenom se mijenja ekonomska ravnoteža ugovora u korist ugovaratelja na način koji nije predviđen prvotnim ugovorom</w:t>
      </w:r>
    </w:p>
    <w:p w14:paraId="5A23E5D6"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3. izmjenom se značajno povećava opseg ugovora</w:t>
      </w:r>
    </w:p>
    <w:p w14:paraId="2E35311D" w14:textId="74CBCC02"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 xml:space="preserve">4. ako novi </w:t>
      </w:r>
      <w:r>
        <w:rPr>
          <w:rFonts w:ascii="Times New Roman" w:hAnsi="Times New Roman" w:cs="Times New Roman"/>
          <w:sz w:val="24"/>
          <w:szCs w:val="24"/>
        </w:rPr>
        <w:t>izvođač</w:t>
      </w:r>
      <w:r w:rsidRPr="00EF6624">
        <w:rPr>
          <w:rFonts w:ascii="Times New Roman" w:hAnsi="Times New Roman" w:cs="Times New Roman"/>
          <w:sz w:val="24"/>
          <w:szCs w:val="24"/>
        </w:rPr>
        <w:t xml:space="preserve"> zamijeni onoga kojemu je prvotno naručitelj dodijelio ugovor, osim u slučajevima iz članka 318. ZJN 2016.</w:t>
      </w:r>
    </w:p>
    <w:p w14:paraId="172A54E8" w14:textId="495E52D3" w:rsidR="00EF6624" w:rsidRPr="00EF6624" w:rsidRDefault="00EF6624" w:rsidP="00EF662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r>
      <w:r w:rsidRPr="00EF6624">
        <w:rPr>
          <w:rFonts w:ascii="Times New Roman" w:hAnsi="Times New Roman" w:cs="Times New Roman"/>
          <w:sz w:val="24"/>
          <w:szCs w:val="24"/>
        </w:rPr>
        <w:t>Naručitelj smije izmijeniti ugovor o javnoj nabavi tijekom njegova trajanja bez provođenja novog postupka javne nabave ako su kumulativno ispunjeni sljedeći uvjeti:</w:t>
      </w:r>
    </w:p>
    <w:p w14:paraId="4E080A11" w14:textId="77777777" w:rsidR="00EF6624" w:rsidRPr="00EF6624" w:rsidRDefault="00EF6624" w:rsidP="00EF6624">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1. vrijednost izmjene manja je od europskih pragova iz članka 13. ZJN 2016</w:t>
      </w:r>
    </w:p>
    <w:p w14:paraId="25771A73" w14:textId="5AA09D55" w:rsidR="00EF6624" w:rsidRPr="00EF6624" w:rsidRDefault="00EF6624" w:rsidP="00EF6624">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2. vrijednost izmjene manja je od 15% prvotne vrijednosti ugovora o javnoj nabavi radova</w:t>
      </w:r>
    </w:p>
    <w:p w14:paraId="653E734F" w14:textId="77777777" w:rsidR="00EF6624" w:rsidRPr="00EF6624" w:rsidRDefault="00EF6624" w:rsidP="00B26FC8">
      <w:pPr>
        <w:spacing w:after="0"/>
        <w:ind w:firstLine="708"/>
        <w:jc w:val="both"/>
        <w:rPr>
          <w:rFonts w:ascii="Times New Roman" w:hAnsi="Times New Roman" w:cs="Times New Roman"/>
          <w:sz w:val="24"/>
          <w:szCs w:val="24"/>
        </w:rPr>
      </w:pPr>
      <w:r w:rsidRPr="00EF6624">
        <w:rPr>
          <w:rFonts w:ascii="Times New Roman" w:hAnsi="Times New Roman" w:cs="Times New Roman"/>
          <w:sz w:val="24"/>
          <w:szCs w:val="24"/>
        </w:rPr>
        <w:t>3. izmjena ne mijenja cjelokupnu prirodu ugovora.</w:t>
      </w:r>
    </w:p>
    <w:p w14:paraId="015C7ECA" w14:textId="1FE15A54" w:rsidR="00EF6624" w:rsidRPr="00EF6624" w:rsidRDefault="00EF6624" w:rsidP="00B26FC8">
      <w:pPr>
        <w:spacing w:after="0"/>
        <w:ind w:left="708"/>
        <w:jc w:val="both"/>
        <w:rPr>
          <w:rFonts w:ascii="Times New Roman" w:hAnsi="Times New Roman" w:cs="Times New Roman"/>
          <w:sz w:val="24"/>
          <w:szCs w:val="24"/>
        </w:rPr>
      </w:pPr>
      <w:r w:rsidRPr="00EF6624">
        <w:rPr>
          <w:rFonts w:ascii="Times New Roman" w:hAnsi="Times New Roman" w:cs="Times New Roman"/>
          <w:sz w:val="24"/>
          <w:szCs w:val="24"/>
        </w:rPr>
        <w:t>Naručitelj za primjenu gornje odredbe ne provjerava jesu li ispunjeni uvjeti iz članka 321. ZJN 2016.</w:t>
      </w:r>
      <w:r w:rsidR="00B26FC8">
        <w:rPr>
          <w:rFonts w:ascii="Times New Roman" w:hAnsi="Times New Roman" w:cs="Times New Roman"/>
          <w:sz w:val="24"/>
          <w:szCs w:val="24"/>
        </w:rPr>
        <w:t xml:space="preserve"> </w:t>
      </w:r>
      <w:r w:rsidRPr="00EF6624">
        <w:rPr>
          <w:rFonts w:ascii="Times New Roman" w:hAnsi="Times New Roman" w:cs="Times New Roman"/>
          <w:sz w:val="24"/>
          <w:szCs w:val="24"/>
        </w:rPr>
        <w:t>Ako je učinjeno nekoliko uzastopnih izmjena, ograničenje vrijednosti iz točke 2. procjenjuje se na temelju neto kumulativne vrijednosti svih uzastopnih izmjena.</w:t>
      </w:r>
    </w:p>
    <w:p w14:paraId="1DC73742" w14:textId="77777777" w:rsidR="0097234F" w:rsidRPr="00DD1355" w:rsidRDefault="0097234F" w:rsidP="00F22E92">
      <w:pPr>
        <w:spacing w:after="0"/>
        <w:jc w:val="both"/>
        <w:rPr>
          <w:rFonts w:ascii="Times New Roman" w:hAnsi="Times New Roman" w:cs="Times New Roman"/>
          <w:color w:val="00B0F0"/>
          <w:sz w:val="24"/>
          <w:szCs w:val="24"/>
        </w:rPr>
      </w:pPr>
    </w:p>
    <w:p w14:paraId="16FA7651" w14:textId="390F5F49" w:rsidR="00DF0532" w:rsidRPr="00DD1355" w:rsidRDefault="00DF0532" w:rsidP="00F22E92">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Raskid ugovora</w:t>
      </w:r>
    </w:p>
    <w:p w14:paraId="2199C9A9" w14:textId="4C9B4D6E" w:rsidR="00A67D68" w:rsidRPr="00DD1355" w:rsidRDefault="00A67D68" w:rsidP="00A67D68">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DD04BF">
        <w:rPr>
          <w:rFonts w:ascii="Times New Roman" w:hAnsi="Times New Roman" w:cs="Times New Roman"/>
          <w:b/>
          <w:sz w:val="24"/>
          <w:szCs w:val="24"/>
        </w:rPr>
        <w:t>4</w:t>
      </w:r>
      <w:r w:rsidRPr="00DD1355">
        <w:rPr>
          <w:rFonts w:ascii="Times New Roman" w:hAnsi="Times New Roman" w:cs="Times New Roman"/>
          <w:b/>
          <w:sz w:val="24"/>
          <w:szCs w:val="24"/>
        </w:rPr>
        <w:t>.</w:t>
      </w:r>
    </w:p>
    <w:p w14:paraId="23DA1B45" w14:textId="77777777" w:rsidR="009169A4"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Naručitelj može raskinuti ovaj ugovor u slučaju da:</w:t>
      </w:r>
    </w:p>
    <w:p w14:paraId="0154F11C" w14:textId="77777777" w:rsidR="009169A4" w:rsidRPr="00DD1355" w:rsidRDefault="009169A4" w:rsidP="009169A4">
      <w:pPr>
        <w:pStyle w:val="Odlomakpopisa"/>
        <w:numPr>
          <w:ilvl w:val="0"/>
          <w:numId w:val="4"/>
        </w:numPr>
        <w:spacing w:after="0"/>
        <w:jc w:val="both"/>
        <w:rPr>
          <w:rFonts w:ascii="Times New Roman" w:hAnsi="Times New Roman" w:cs="Times New Roman"/>
          <w:sz w:val="24"/>
          <w:szCs w:val="24"/>
        </w:rPr>
      </w:pPr>
      <w:r w:rsidRPr="00DD1355">
        <w:rPr>
          <w:rFonts w:ascii="Times New Roman" w:hAnsi="Times New Roman" w:cs="Times New Roman"/>
          <w:sz w:val="24"/>
          <w:szCs w:val="24"/>
        </w:rPr>
        <w:t>Izvođač ne započne s izvođenjem ugovorenih radova u ugovorenom roku</w:t>
      </w:r>
      <w:r w:rsidR="00E64457" w:rsidRPr="00DD1355">
        <w:rPr>
          <w:rFonts w:ascii="Times New Roman" w:hAnsi="Times New Roman" w:cs="Times New Roman"/>
          <w:sz w:val="24"/>
          <w:szCs w:val="24"/>
        </w:rPr>
        <w:t xml:space="preserve"> ili</w:t>
      </w:r>
    </w:p>
    <w:p w14:paraId="32B2827F" w14:textId="77777777" w:rsidR="009169A4" w:rsidRPr="00DD1355" w:rsidRDefault="009169A4" w:rsidP="009169A4">
      <w:pPr>
        <w:pStyle w:val="Odlomakpopisa"/>
        <w:numPr>
          <w:ilvl w:val="0"/>
          <w:numId w:val="4"/>
        </w:numPr>
        <w:spacing w:after="0"/>
        <w:jc w:val="both"/>
        <w:rPr>
          <w:rFonts w:ascii="Times New Roman" w:hAnsi="Times New Roman" w:cs="Times New Roman"/>
          <w:sz w:val="24"/>
          <w:szCs w:val="24"/>
        </w:rPr>
      </w:pPr>
      <w:r w:rsidRPr="00DD1355">
        <w:rPr>
          <w:rFonts w:ascii="Times New Roman" w:hAnsi="Times New Roman" w:cs="Times New Roman"/>
          <w:sz w:val="24"/>
          <w:szCs w:val="24"/>
        </w:rPr>
        <w:t>radovi ne napreduju kako je predviđeno terminskim planom koji je sastavni dio ovog Ugovora</w:t>
      </w:r>
      <w:r w:rsidR="00E64457" w:rsidRPr="00DD1355">
        <w:rPr>
          <w:rFonts w:ascii="Times New Roman" w:hAnsi="Times New Roman" w:cs="Times New Roman"/>
          <w:sz w:val="24"/>
          <w:szCs w:val="24"/>
        </w:rPr>
        <w:t xml:space="preserve"> ili</w:t>
      </w:r>
    </w:p>
    <w:p w14:paraId="054510A1" w14:textId="77777777" w:rsidR="00E64457" w:rsidRPr="00DD1355" w:rsidRDefault="009169A4" w:rsidP="00E64457">
      <w:pPr>
        <w:pStyle w:val="Odlomakpopisa"/>
        <w:numPr>
          <w:ilvl w:val="0"/>
          <w:numId w:val="4"/>
        </w:numPr>
        <w:spacing w:after="0"/>
        <w:jc w:val="both"/>
        <w:rPr>
          <w:rFonts w:ascii="Times New Roman" w:hAnsi="Times New Roman" w:cs="Times New Roman"/>
          <w:sz w:val="24"/>
          <w:szCs w:val="24"/>
        </w:rPr>
      </w:pPr>
      <w:r w:rsidRPr="00DD1355">
        <w:rPr>
          <w:rFonts w:ascii="Times New Roman" w:hAnsi="Times New Roman" w:cs="Times New Roman"/>
          <w:sz w:val="24"/>
          <w:szCs w:val="24"/>
        </w:rPr>
        <w:t>Izvođač ne obavlja radove kvalitetno</w:t>
      </w:r>
      <w:r w:rsidR="00E64457" w:rsidRPr="00DD1355">
        <w:rPr>
          <w:rFonts w:ascii="Times New Roman" w:hAnsi="Times New Roman" w:cs="Times New Roman"/>
          <w:sz w:val="24"/>
          <w:szCs w:val="24"/>
        </w:rPr>
        <w:t xml:space="preserve"> i u skladu s pravilima struke,</w:t>
      </w:r>
    </w:p>
    <w:p w14:paraId="459BA696" w14:textId="4DF32251" w:rsidR="00E64457" w:rsidRPr="00DD1355" w:rsidRDefault="00E64457"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a na što će n</w:t>
      </w:r>
      <w:r w:rsidR="009169A4" w:rsidRPr="00DD1355">
        <w:rPr>
          <w:rFonts w:ascii="Times New Roman" w:hAnsi="Times New Roman" w:cs="Times New Roman"/>
          <w:sz w:val="24"/>
          <w:szCs w:val="24"/>
        </w:rPr>
        <w:t xml:space="preserve">aručitelj </w:t>
      </w:r>
      <w:r w:rsidRPr="00DD1355">
        <w:rPr>
          <w:rFonts w:ascii="Times New Roman" w:hAnsi="Times New Roman" w:cs="Times New Roman"/>
          <w:sz w:val="24"/>
          <w:szCs w:val="24"/>
        </w:rPr>
        <w:t>upozoriti izvođača</w:t>
      </w:r>
      <w:r w:rsidR="009169A4" w:rsidRPr="00DD1355">
        <w:rPr>
          <w:rFonts w:ascii="Times New Roman" w:hAnsi="Times New Roman" w:cs="Times New Roman"/>
          <w:sz w:val="24"/>
          <w:szCs w:val="24"/>
        </w:rPr>
        <w:t xml:space="preserve"> i odrediti mu dodatni primjereni rok za ispunjenje ugovornih obveza.</w:t>
      </w:r>
    </w:p>
    <w:p w14:paraId="7F52A7DF" w14:textId="77777777" w:rsidR="00E64457"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Ukoliko</w:t>
      </w:r>
      <w:r w:rsidR="00E64457" w:rsidRPr="00DD1355">
        <w:rPr>
          <w:rFonts w:ascii="Times New Roman" w:hAnsi="Times New Roman" w:cs="Times New Roman"/>
          <w:sz w:val="24"/>
          <w:szCs w:val="24"/>
        </w:rPr>
        <w:t xml:space="preserve"> izvođač</w:t>
      </w:r>
      <w:r w:rsidR="009169A4" w:rsidRPr="00DD1355">
        <w:rPr>
          <w:rFonts w:ascii="Times New Roman" w:hAnsi="Times New Roman" w:cs="Times New Roman"/>
          <w:sz w:val="24"/>
          <w:szCs w:val="24"/>
        </w:rPr>
        <w:t xml:space="preserve"> niti po proteku određenog primjerenog roka ne ispuni svoje ugovorne obveze, a </w:t>
      </w:r>
      <w:r w:rsidR="00E64457" w:rsidRPr="00DD1355">
        <w:rPr>
          <w:rFonts w:ascii="Times New Roman" w:hAnsi="Times New Roman" w:cs="Times New Roman"/>
          <w:sz w:val="24"/>
          <w:szCs w:val="24"/>
        </w:rPr>
        <w:t>za to nema opravdanog razloga, n</w:t>
      </w:r>
      <w:r w:rsidR="009169A4" w:rsidRPr="00DD1355">
        <w:rPr>
          <w:rFonts w:ascii="Times New Roman" w:hAnsi="Times New Roman" w:cs="Times New Roman"/>
          <w:sz w:val="24"/>
          <w:szCs w:val="24"/>
        </w:rPr>
        <w:t>aručitelj je ovlašten jednostrano raskinuti ovaj Ugovor te izvođenje radova ili dijela radova povjeriti drugom izvođaču, uz provedbu od</w:t>
      </w:r>
      <w:r w:rsidR="00E64457" w:rsidRPr="00DD1355">
        <w:rPr>
          <w:rFonts w:ascii="Times New Roman" w:hAnsi="Times New Roman" w:cs="Times New Roman"/>
          <w:sz w:val="24"/>
          <w:szCs w:val="24"/>
        </w:rPr>
        <w:t>govarajućeg postupka. To pravo n</w:t>
      </w:r>
      <w:r w:rsidR="009169A4" w:rsidRPr="00DD1355">
        <w:rPr>
          <w:rFonts w:ascii="Times New Roman" w:hAnsi="Times New Roman" w:cs="Times New Roman"/>
          <w:sz w:val="24"/>
          <w:szCs w:val="24"/>
        </w:rPr>
        <w:t>aručitelj ima i u slučaju ako je, neovisno o broju dana kaš</w:t>
      </w:r>
      <w:r w:rsidR="00E64457" w:rsidRPr="00DD1355">
        <w:rPr>
          <w:rFonts w:ascii="Times New Roman" w:hAnsi="Times New Roman" w:cs="Times New Roman"/>
          <w:sz w:val="24"/>
          <w:szCs w:val="24"/>
        </w:rPr>
        <w:t>njenja, opravdano očekivati da i</w:t>
      </w:r>
      <w:r w:rsidR="009169A4" w:rsidRPr="00DD1355">
        <w:rPr>
          <w:rFonts w:ascii="Times New Roman" w:hAnsi="Times New Roman" w:cs="Times New Roman"/>
          <w:sz w:val="24"/>
          <w:szCs w:val="24"/>
        </w:rPr>
        <w:t xml:space="preserve">zvođač neće biti u mogućnosti dovršiti radove u ugovorenom roku. </w:t>
      </w:r>
    </w:p>
    <w:p w14:paraId="20FF1EFC" w14:textId="63F7AA6C" w:rsidR="003E3E36"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(3)</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U slučaju r</w:t>
      </w:r>
      <w:r w:rsidR="00DD04BF">
        <w:rPr>
          <w:rFonts w:ascii="Times New Roman" w:hAnsi="Times New Roman" w:cs="Times New Roman"/>
          <w:sz w:val="24"/>
          <w:szCs w:val="24"/>
        </w:rPr>
        <w:t>askida iz stavka 2. ovog članka,</w:t>
      </w:r>
      <w:r w:rsidR="009169A4" w:rsidRPr="00DD1355">
        <w:rPr>
          <w:rFonts w:ascii="Times New Roman" w:hAnsi="Times New Roman" w:cs="Times New Roman"/>
          <w:sz w:val="24"/>
          <w:szCs w:val="24"/>
        </w:rPr>
        <w:t xml:space="preserve"> </w:t>
      </w:r>
      <w:r w:rsidR="00DD04BF">
        <w:rPr>
          <w:rFonts w:ascii="Times New Roman" w:hAnsi="Times New Roman" w:cs="Times New Roman"/>
          <w:sz w:val="24"/>
          <w:szCs w:val="24"/>
        </w:rPr>
        <w:t>n</w:t>
      </w:r>
      <w:r w:rsidR="009169A4" w:rsidRPr="00DD1355">
        <w:rPr>
          <w:rFonts w:ascii="Times New Roman" w:hAnsi="Times New Roman" w:cs="Times New Roman"/>
          <w:sz w:val="24"/>
          <w:szCs w:val="24"/>
        </w:rPr>
        <w:t xml:space="preserve">aručitelj će naplatiti </w:t>
      </w:r>
      <w:r w:rsidR="00E64457" w:rsidRPr="00DD1355">
        <w:rPr>
          <w:rFonts w:ascii="Times New Roman" w:hAnsi="Times New Roman" w:cs="Times New Roman"/>
          <w:sz w:val="24"/>
          <w:szCs w:val="24"/>
        </w:rPr>
        <w:t>jamstvo za uredno ispunjenje ugovora</w:t>
      </w:r>
      <w:r w:rsidR="009169A4" w:rsidRPr="00DD1355">
        <w:rPr>
          <w:rFonts w:ascii="Times New Roman" w:hAnsi="Times New Roman" w:cs="Times New Roman"/>
          <w:sz w:val="24"/>
          <w:szCs w:val="24"/>
        </w:rPr>
        <w:t xml:space="preserve"> </w:t>
      </w:r>
      <w:r w:rsidR="009169A4" w:rsidRPr="008C1191">
        <w:rPr>
          <w:rFonts w:ascii="Times New Roman" w:hAnsi="Times New Roman" w:cs="Times New Roman"/>
          <w:sz w:val="24"/>
          <w:szCs w:val="24"/>
        </w:rPr>
        <w:t>iz čl</w:t>
      </w:r>
      <w:r w:rsidR="008C1191" w:rsidRPr="008C1191">
        <w:rPr>
          <w:rFonts w:ascii="Times New Roman" w:hAnsi="Times New Roman" w:cs="Times New Roman"/>
          <w:sz w:val="24"/>
          <w:szCs w:val="24"/>
        </w:rPr>
        <w:t>.</w:t>
      </w:r>
      <w:r w:rsidR="009021A1">
        <w:rPr>
          <w:rFonts w:ascii="Times New Roman" w:hAnsi="Times New Roman" w:cs="Times New Roman"/>
          <w:sz w:val="24"/>
          <w:szCs w:val="24"/>
        </w:rPr>
        <w:t>12.</w:t>
      </w:r>
      <w:r w:rsidR="009169A4" w:rsidRPr="008C1191">
        <w:rPr>
          <w:rFonts w:ascii="Times New Roman" w:hAnsi="Times New Roman" w:cs="Times New Roman"/>
          <w:sz w:val="24"/>
          <w:szCs w:val="24"/>
        </w:rPr>
        <w:t xml:space="preserve"> ovoga </w:t>
      </w:r>
      <w:r w:rsidR="009169A4" w:rsidRPr="00DD1355">
        <w:rPr>
          <w:rFonts w:ascii="Times New Roman" w:hAnsi="Times New Roman" w:cs="Times New Roman"/>
          <w:sz w:val="24"/>
          <w:szCs w:val="24"/>
        </w:rPr>
        <w:t>Ugovora</w:t>
      </w:r>
      <w:r w:rsidR="003E3E36" w:rsidRPr="00DD1355">
        <w:rPr>
          <w:rFonts w:ascii="Times New Roman" w:hAnsi="Times New Roman" w:cs="Times New Roman"/>
          <w:sz w:val="24"/>
          <w:szCs w:val="24"/>
        </w:rPr>
        <w:t>.</w:t>
      </w:r>
    </w:p>
    <w:p w14:paraId="76545E85" w14:textId="77777777" w:rsidR="00E64457" w:rsidRPr="00DD1355" w:rsidRDefault="00E64457" w:rsidP="009169A4">
      <w:pPr>
        <w:spacing w:after="0"/>
        <w:jc w:val="both"/>
        <w:rPr>
          <w:rFonts w:ascii="Times New Roman" w:hAnsi="Times New Roman" w:cs="Times New Roman"/>
          <w:sz w:val="24"/>
          <w:szCs w:val="24"/>
        </w:rPr>
      </w:pPr>
    </w:p>
    <w:p w14:paraId="1DBAFE44" w14:textId="0759411A" w:rsidR="00E64457" w:rsidRPr="00DD1355" w:rsidRDefault="00E64457" w:rsidP="00E64457">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9021A1">
        <w:rPr>
          <w:rFonts w:ascii="Times New Roman" w:hAnsi="Times New Roman" w:cs="Times New Roman"/>
          <w:b/>
          <w:sz w:val="24"/>
          <w:szCs w:val="24"/>
        </w:rPr>
        <w:t>5</w:t>
      </w:r>
      <w:r w:rsidRPr="00DD1355">
        <w:rPr>
          <w:rFonts w:ascii="Times New Roman" w:hAnsi="Times New Roman" w:cs="Times New Roman"/>
          <w:b/>
          <w:sz w:val="24"/>
          <w:szCs w:val="24"/>
        </w:rPr>
        <w:t>.</w:t>
      </w:r>
    </w:p>
    <w:p w14:paraId="29B94A8D" w14:textId="4FB57C74" w:rsidR="009169A4" w:rsidRPr="008C1191" w:rsidRDefault="00EB00B3" w:rsidP="00E64457">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 xml:space="preserve">Naručitelj može raskinuti </w:t>
      </w:r>
      <w:r w:rsidR="00E64457" w:rsidRPr="00DD1355">
        <w:rPr>
          <w:rFonts w:ascii="Times New Roman" w:hAnsi="Times New Roman" w:cs="Times New Roman"/>
          <w:sz w:val="24"/>
          <w:szCs w:val="24"/>
        </w:rPr>
        <w:t xml:space="preserve">ovaj </w:t>
      </w:r>
      <w:r w:rsidR="009169A4" w:rsidRPr="00DD1355">
        <w:rPr>
          <w:rFonts w:ascii="Times New Roman" w:hAnsi="Times New Roman" w:cs="Times New Roman"/>
          <w:sz w:val="24"/>
          <w:szCs w:val="24"/>
        </w:rPr>
        <w:t xml:space="preserve">ugovor i naplatiti </w:t>
      </w:r>
      <w:r w:rsidR="00E64457" w:rsidRPr="00DD1355">
        <w:rPr>
          <w:rFonts w:ascii="Times New Roman" w:hAnsi="Times New Roman" w:cs="Times New Roman"/>
          <w:sz w:val="24"/>
          <w:szCs w:val="24"/>
        </w:rPr>
        <w:t xml:space="preserve">jamstvo za uredno ispunjenje ugovora </w:t>
      </w:r>
      <w:r w:rsidR="00E64457" w:rsidRPr="008C1191">
        <w:rPr>
          <w:rFonts w:ascii="Times New Roman" w:hAnsi="Times New Roman" w:cs="Times New Roman"/>
          <w:sz w:val="24"/>
          <w:szCs w:val="24"/>
        </w:rPr>
        <w:t xml:space="preserve">iz </w:t>
      </w:r>
      <w:r w:rsidR="008C1191" w:rsidRPr="008C1191">
        <w:rPr>
          <w:rFonts w:ascii="Times New Roman" w:hAnsi="Times New Roman" w:cs="Times New Roman"/>
          <w:sz w:val="24"/>
          <w:szCs w:val="24"/>
        </w:rPr>
        <w:t xml:space="preserve">čl. </w:t>
      </w:r>
      <w:r w:rsidR="009021A1">
        <w:rPr>
          <w:rFonts w:ascii="Times New Roman" w:hAnsi="Times New Roman" w:cs="Times New Roman"/>
          <w:sz w:val="24"/>
          <w:szCs w:val="24"/>
        </w:rPr>
        <w:t>12</w:t>
      </w:r>
      <w:r w:rsidR="00E64457" w:rsidRPr="008C1191">
        <w:rPr>
          <w:rFonts w:ascii="Times New Roman" w:hAnsi="Times New Roman" w:cs="Times New Roman"/>
          <w:sz w:val="24"/>
          <w:szCs w:val="24"/>
        </w:rPr>
        <w:t>. ovoga Ugovora</w:t>
      </w:r>
      <w:r w:rsidR="009169A4" w:rsidRPr="008C1191">
        <w:rPr>
          <w:rFonts w:ascii="Times New Roman" w:hAnsi="Times New Roman" w:cs="Times New Roman"/>
          <w:sz w:val="24"/>
          <w:szCs w:val="24"/>
        </w:rPr>
        <w:t xml:space="preserve"> i u sljedećim slučajevima:</w:t>
      </w:r>
    </w:p>
    <w:p w14:paraId="446DC084" w14:textId="1667D71F" w:rsidR="00E63D52" w:rsidRPr="00DD1355" w:rsidRDefault="00A225F2" w:rsidP="009169A4">
      <w:pPr>
        <w:pStyle w:val="Odlomakpopis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ako i</w:t>
      </w:r>
      <w:r w:rsidR="009169A4" w:rsidRPr="00DD1355">
        <w:rPr>
          <w:rFonts w:ascii="Times New Roman" w:hAnsi="Times New Roman" w:cs="Times New Roman"/>
          <w:sz w:val="24"/>
          <w:szCs w:val="24"/>
        </w:rPr>
        <w:t xml:space="preserve">zvođač kasni s izvođenjem radova </w:t>
      </w:r>
      <w:r w:rsidR="00E63D52" w:rsidRPr="00DD1355">
        <w:rPr>
          <w:rFonts w:ascii="Times New Roman" w:hAnsi="Times New Roman" w:cs="Times New Roman"/>
          <w:sz w:val="24"/>
          <w:szCs w:val="24"/>
        </w:rPr>
        <w:t xml:space="preserve">zbog okolnosti koja se ne smatra izvanrednom </w:t>
      </w:r>
      <w:r w:rsidR="00E63D52" w:rsidRPr="008C1191">
        <w:rPr>
          <w:rFonts w:ascii="Times New Roman" w:hAnsi="Times New Roman" w:cs="Times New Roman"/>
          <w:sz w:val="24"/>
          <w:szCs w:val="24"/>
        </w:rPr>
        <w:t xml:space="preserve">sukladno čl. </w:t>
      </w:r>
      <w:r w:rsidR="003E3E36" w:rsidRPr="008C1191">
        <w:rPr>
          <w:rFonts w:ascii="Times New Roman" w:hAnsi="Times New Roman" w:cs="Times New Roman"/>
          <w:sz w:val="24"/>
          <w:szCs w:val="24"/>
        </w:rPr>
        <w:t>6</w:t>
      </w:r>
      <w:r w:rsidR="00E63D52" w:rsidRPr="008C1191">
        <w:rPr>
          <w:rFonts w:ascii="Times New Roman" w:hAnsi="Times New Roman" w:cs="Times New Roman"/>
          <w:sz w:val="24"/>
          <w:szCs w:val="24"/>
        </w:rPr>
        <w:t xml:space="preserve">. </w:t>
      </w:r>
      <w:r w:rsidR="00E63D52" w:rsidRPr="00DD1355">
        <w:rPr>
          <w:rFonts w:ascii="Times New Roman" w:hAnsi="Times New Roman" w:cs="Times New Roman"/>
          <w:sz w:val="24"/>
          <w:szCs w:val="24"/>
        </w:rPr>
        <w:t xml:space="preserve">ovog Ugovora, </w:t>
      </w:r>
      <w:r w:rsidR="009169A4" w:rsidRPr="00DD1355">
        <w:rPr>
          <w:rFonts w:ascii="Times New Roman" w:hAnsi="Times New Roman" w:cs="Times New Roman"/>
          <w:sz w:val="24"/>
          <w:szCs w:val="24"/>
        </w:rPr>
        <w:t>više od 30 kalendarskih dana,</w:t>
      </w:r>
    </w:p>
    <w:p w14:paraId="417F51C2" w14:textId="2D479127" w:rsidR="00E63D52" w:rsidRPr="00DD1355" w:rsidRDefault="009169A4" w:rsidP="009169A4">
      <w:pPr>
        <w:pStyle w:val="Odlomakpopisa"/>
        <w:numPr>
          <w:ilvl w:val="0"/>
          <w:numId w:val="5"/>
        </w:numPr>
        <w:spacing w:after="0"/>
        <w:jc w:val="both"/>
        <w:rPr>
          <w:rFonts w:ascii="Times New Roman" w:hAnsi="Times New Roman" w:cs="Times New Roman"/>
          <w:sz w:val="24"/>
          <w:szCs w:val="24"/>
        </w:rPr>
      </w:pPr>
      <w:r w:rsidRPr="00DD1355">
        <w:rPr>
          <w:rFonts w:ascii="Times New Roman" w:hAnsi="Times New Roman" w:cs="Times New Roman"/>
          <w:sz w:val="24"/>
          <w:szCs w:val="24"/>
        </w:rPr>
        <w:t xml:space="preserve">ako je </w:t>
      </w:r>
      <w:r w:rsidR="00A225F2">
        <w:rPr>
          <w:rFonts w:ascii="Times New Roman" w:hAnsi="Times New Roman" w:cs="Times New Roman"/>
          <w:sz w:val="24"/>
          <w:szCs w:val="24"/>
        </w:rPr>
        <w:t>i</w:t>
      </w:r>
      <w:r w:rsidRPr="00DD1355">
        <w:rPr>
          <w:rFonts w:ascii="Times New Roman" w:hAnsi="Times New Roman" w:cs="Times New Roman"/>
          <w:sz w:val="24"/>
          <w:szCs w:val="24"/>
        </w:rPr>
        <w:t>zvođač izgubio</w:t>
      </w:r>
      <w:r w:rsidR="00BD4A2E" w:rsidRPr="00DD1355">
        <w:rPr>
          <w:rFonts w:ascii="Times New Roman" w:hAnsi="Times New Roman" w:cs="Times New Roman"/>
          <w:sz w:val="24"/>
          <w:szCs w:val="24"/>
        </w:rPr>
        <w:t xml:space="preserve"> </w:t>
      </w:r>
      <w:r w:rsidR="00BD4A2E" w:rsidRPr="00B26FC8">
        <w:rPr>
          <w:rFonts w:ascii="Times New Roman" w:hAnsi="Times New Roman" w:cs="Times New Roman"/>
          <w:sz w:val="24"/>
          <w:szCs w:val="24"/>
        </w:rPr>
        <w:t>sposobnost za obavljanje profesionalne djelatnosti</w:t>
      </w:r>
      <w:r w:rsidRPr="00B26FC8">
        <w:rPr>
          <w:rFonts w:ascii="Times New Roman" w:hAnsi="Times New Roman" w:cs="Times New Roman"/>
          <w:sz w:val="24"/>
          <w:szCs w:val="24"/>
        </w:rPr>
        <w:t xml:space="preserve"> </w:t>
      </w:r>
      <w:r w:rsidRPr="00DD1355">
        <w:rPr>
          <w:rFonts w:ascii="Times New Roman" w:hAnsi="Times New Roman" w:cs="Times New Roman"/>
          <w:sz w:val="24"/>
          <w:szCs w:val="24"/>
        </w:rPr>
        <w:t>ili tehničku i stručnu sposobnost, a nije dostavio dokaz o tome da je istu ponovno stekao ili produljio,</w:t>
      </w:r>
    </w:p>
    <w:p w14:paraId="4C705618" w14:textId="5A11FB64" w:rsidR="00E63D52" w:rsidRPr="00DD1355" w:rsidRDefault="00A225F2" w:rsidP="009169A4">
      <w:pPr>
        <w:pStyle w:val="Odlomakpopis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ako je i</w:t>
      </w:r>
      <w:r w:rsidR="009169A4" w:rsidRPr="00DD1355">
        <w:rPr>
          <w:rFonts w:ascii="Times New Roman" w:hAnsi="Times New Roman" w:cs="Times New Roman"/>
          <w:sz w:val="24"/>
          <w:szCs w:val="24"/>
        </w:rPr>
        <w:t xml:space="preserve">zvođaču izdana zabrana </w:t>
      </w:r>
      <w:r w:rsidR="00E63D52" w:rsidRPr="00DD1355">
        <w:rPr>
          <w:rFonts w:ascii="Times New Roman" w:hAnsi="Times New Roman" w:cs="Times New Roman"/>
          <w:sz w:val="24"/>
          <w:szCs w:val="24"/>
        </w:rPr>
        <w:t>obavljanja</w:t>
      </w:r>
      <w:r w:rsidR="009169A4" w:rsidRPr="00DD1355">
        <w:rPr>
          <w:rFonts w:ascii="Times New Roman" w:hAnsi="Times New Roman" w:cs="Times New Roman"/>
          <w:sz w:val="24"/>
          <w:szCs w:val="24"/>
        </w:rPr>
        <w:t xml:space="preserve"> profesionalne djelatnosti.</w:t>
      </w:r>
    </w:p>
    <w:p w14:paraId="0CA3AFA9" w14:textId="77777777" w:rsidR="009169A4"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Naručitelj može raskinuti ovaj Ugovor u sljedećim slučajevima:</w:t>
      </w:r>
    </w:p>
    <w:p w14:paraId="7E96B12B" w14:textId="77777777" w:rsidR="00371668" w:rsidRPr="00DD1355" w:rsidRDefault="009169A4" w:rsidP="009169A4">
      <w:pPr>
        <w:pStyle w:val="Odlomakpopisa"/>
        <w:numPr>
          <w:ilvl w:val="0"/>
          <w:numId w:val="7"/>
        </w:numPr>
        <w:spacing w:after="0"/>
        <w:jc w:val="both"/>
        <w:rPr>
          <w:rFonts w:ascii="Times New Roman" w:hAnsi="Times New Roman" w:cs="Times New Roman"/>
          <w:sz w:val="24"/>
          <w:szCs w:val="24"/>
        </w:rPr>
      </w:pPr>
      <w:r w:rsidRPr="00DD1355">
        <w:rPr>
          <w:rFonts w:ascii="Times New Roman" w:hAnsi="Times New Roman" w:cs="Times New Roman"/>
          <w:sz w:val="24"/>
          <w:szCs w:val="24"/>
        </w:rPr>
        <w:t>ako nadležno tijelo uprave zabrani daljnje izvođenje ugovorenih radova</w:t>
      </w:r>
      <w:r w:rsidR="00371668" w:rsidRPr="00DD1355">
        <w:rPr>
          <w:rFonts w:ascii="Times New Roman" w:hAnsi="Times New Roman" w:cs="Times New Roman"/>
          <w:sz w:val="24"/>
          <w:szCs w:val="24"/>
        </w:rPr>
        <w:t xml:space="preserve"> zbog okolnosti koje nisu na strani izvođača</w:t>
      </w:r>
      <w:r w:rsidRPr="00DD1355">
        <w:rPr>
          <w:rFonts w:ascii="Times New Roman" w:hAnsi="Times New Roman" w:cs="Times New Roman"/>
          <w:sz w:val="24"/>
          <w:szCs w:val="24"/>
        </w:rPr>
        <w:t>,</w:t>
      </w:r>
    </w:p>
    <w:p w14:paraId="7617C976" w14:textId="77777777" w:rsidR="00371668" w:rsidRPr="00DD1355" w:rsidRDefault="009169A4" w:rsidP="009169A4">
      <w:pPr>
        <w:pStyle w:val="Odlomakpopisa"/>
        <w:numPr>
          <w:ilvl w:val="0"/>
          <w:numId w:val="7"/>
        </w:numPr>
        <w:spacing w:after="0"/>
        <w:jc w:val="both"/>
        <w:rPr>
          <w:rFonts w:ascii="Times New Roman" w:hAnsi="Times New Roman" w:cs="Times New Roman"/>
          <w:sz w:val="24"/>
          <w:szCs w:val="24"/>
        </w:rPr>
      </w:pPr>
      <w:r w:rsidRPr="00DD1355">
        <w:rPr>
          <w:rFonts w:ascii="Times New Roman" w:hAnsi="Times New Roman" w:cs="Times New Roman"/>
          <w:sz w:val="24"/>
          <w:szCs w:val="24"/>
        </w:rPr>
        <w:t>ako presta</w:t>
      </w:r>
      <w:r w:rsidR="00371668" w:rsidRPr="00DD1355">
        <w:rPr>
          <w:rFonts w:ascii="Times New Roman" w:hAnsi="Times New Roman" w:cs="Times New Roman"/>
          <w:sz w:val="24"/>
          <w:szCs w:val="24"/>
        </w:rPr>
        <w:t>ne potreba za izvođenjem radova,</w:t>
      </w:r>
    </w:p>
    <w:p w14:paraId="0998A40A" w14:textId="77777777" w:rsidR="009169A4" w:rsidRPr="00DD1355" w:rsidRDefault="009169A4" w:rsidP="009169A4">
      <w:pPr>
        <w:pStyle w:val="Odlomakpopisa"/>
        <w:numPr>
          <w:ilvl w:val="0"/>
          <w:numId w:val="7"/>
        </w:numPr>
        <w:spacing w:after="0"/>
        <w:jc w:val="both"/>
        <w:rPr>
          <w:rFonts w:ascii="Times New Roman" w:hAnsi="Times New Roman" w:cs="Times New Roman"/>
          <w:sz w:val="24"/>
          <w:szCs w:val="24"/>
        </w:rPr>
      </w:pPr>
      <w:r w:rsidRPr="00DD1355">
        <w:rPr>
          <w:rFonts w:ascii="Times New Roman" w:hAnsi="Times New Roman" w:cs="Times New Roman"/>
          <w:sz w:val="24"/>
          <w:szCs w:val="24"/>
        </w:rPr>
        <w:t>ako nastupe druge okolnosti ili događaji koji onemogućavaju izvršenje ugovora.</w:t>
      </w:r>
    </w:p>
    <w:p w14:paraId="203F9447" w14:textId="1E52C7D6" w:rsidR="00371668" w:rsidRPr="00DD1355" w:rsidRDefault="00371668" w:rsidP="00371668">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lastRenderedPageBreak/>
        <w:t xml:space="preserve">Članak </w:t>
      </w:r>
      <w:r w:rsidR="00DD1355">
        <w:rPr>
          <w:rFonts w:ascii="Times New Roman" w:hAnsi="Times New Roman" w:cs="Times New Roman"/>
          <w:b/>
          <w:sz w:val="24"/>
          <w:szCs w:val="24"/>
        </w:rPr>
        <w:t>2</w:t>
      </w:r>
      <w:r w:rsidR="009021A1">
        <w:rPr>
          <w:rFonts w:ascii="Times New Roman" w:hAnsi="Times New Roman" w:cs="Times New Roman"/>
          <w:b/>
          <w:sz w:val="24"/>
          <w:szCs w:val="24"/>
        </w:rPr>
        <w:t>6</w:t>
      </w:r>
      <w:r w:rsidRPr="00DD1355">
        <w:rPr>
          <w:rFonts w:ascii="Times New Roman" w:hAnsi="Times New Roman" w:cs="Times New Roman"/>
          <w:b/>
          <w:sz w:val="24"/>
          <w:szCs w:val="24"/>
        </w:rPr>
        <w:t>.</w:t>
      </w:r>
    </w:p>
    <w:p w14:paraId="42282E73" w14:textId="5277DB4D" w:rsidR="00303CF2"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ab/>
      </w:r>
      <w:r w:rsidR="009169A4" w:rsidRPr="00DD1355">
        <w:rPr>
          <w:rFonts w:ascii="Times New Roman" w:hAnsi="Times New Roman" w:cs="Times New Roman"/>
          <w:sz w:val="24"/>
          <w:szCs w:val="24"/>
        </w:rPr>
        <w:t>Za slučaj prestanka ovog</w:t>
      </w:r>
      <w:r w:rsidR="00303CF2" w:rsidRPr="00DD1355">
        <w:rPr>
          <w:rFonts w:ascii="Times New Roman" w:hAnsi="Times New Roman" w:cs="Times New Roman"/>
          <w:sz w:val="24"/>
          <w:szCs w:val="24"/>
        </w:rPr>
        <w:t xml:space="preserve"> Ugovora po bilo kojoj osnovi, </w:t>
      </w:r>
      <w:r w:rsidR="003B0C61" w:rsidRPr="00DD1355">
        <w:rPr>
          <w:rFonts w:ascii="Times New Roman" w:hAnsi="Times New Roman" w:cs="Times New Roman"/>
          <w:sz w:val="24"/>
          <w:szCs w:val="24"/>
        </w:rPr>
        <w:t>izvođač se obvezuje</w:t>
      </w:r>
      <w:r w:rsidR="009169A4" w:rsidRPr="00DD1355">
        <w:rPr>
          <w:rFonts w:ascii="Times New Roman" w:hAnsi="Times New Roman" w:cs="Times New Roman"/>
          <w:sz w:val="24"/>
          <w:szCs w:val="24"/>
        </w:rPr>
        <w:t xml:space="preserve"> u roku od 8 (osam) dana od dana prestanka</w:t>
      </w:r>
      <w:r w:rsidR="00303CF2" w:rsidRPr="00DD1355">
        <w:rPr>
          <w:rFonts w:ascii="Times New Roman" w:hAnsi="Times New Roman" w:cs="Times New Roman"/>
          <w:sz w:val="24"/>
          <w:szCs w:val="24"/>
        </w:rPr>
        <w:t xml:space="preserve"> ugovora predati n</w:t>
      </w:r>
      <w:r w:rsidR="009169A4" w:rsidRPr="00DD1355">
        <w:rPr>
          <w:rFonts w:ascii="Times New Roman" w:hAnsi="Times New Roman" w:cs="Times New Roman"/>
          <w:sz w:val="24"/>
          <w:szCs w:val="24"/>
        </w:rPr>
        <w:t>aručitelju u posjed gradilište slobodno od osoba i stvari te propisno zaštićeno (</w:t>
      </w:r>
      <w:r w:rsidR="00303CF2" w:rsidRPr="00DD1355">
        <w:rPr>
          <w:rFonts w:ascii="Times New Roman" w:hAnsi="Times New Roman" w:cs="Times New Roman"/>
          <w:sz w:val="24"/>
          <w:szCs w:val="24"/>
        </w:rPr>
        <w:t>konzervirano), kao i dostaviti n</w:t>
      </w:r>
      <w:r w:rsidR="009169A4" w:rsidRPr="00DD1355">
        <w:rPr>
          <w:rFonts w:ascii="Times New Roman" w:hAnsi="Times New Roman" w:cs="Times New Roman"/>
          <w:sz w:val="24"/>
          <w:szCs w:val="24"/>
        </w:rPr>
        <w:t>aručitelju cjelokupnu tehničku doku</w:t>
      </w:r>
      <w:r w:rsidR="00303CF2" w:rsidRPr="00DD1355">
        <w:rPr>
          <w:rFonts w:ascii="Times New Roman" w:hAnsi="Times New Roman" w:cs="Times New Roman"/>
          <w:sz w:val="24"/>
          <w:szCs w:val="24"/>
        </w:rPr>
        <w:t>mentaciju, o čemu će se između naručitelja i i</w:t>
      </w:r>
      <w:r w:rsidR="009169A4" w:rsidRPr="00DD1355">
        <w:rPr>
          <w:rFonts w:ascii="Times New Roman" w:hAnsi="Times New Roman" w:cs="Times New Roman"/>
          <w:sz w:val="24"/>
          <w:szCs w:val="24"/>
        </w:rPr>
        <w:t>zvođača sačiniti zapisnik kojim će se evidentirati stanje gradilišta na dan predaje u posjed naručitelju.</w:t>
      </w:r>
    </w:p>
    <w:p w14:paraId="1A8AD6A2" w14:textId="77777777" w:rsidR="00B97A0E" w:rsidRPr="00DD1355" w:rsidRDefault="00B97A0E" w:rsidP="009169A4">
      <w:pPr>
        <w:spacing w:after="0"/>
        <w:jc w:val="both"/>
        <w:rPr>
          <w:rFonts w:ascii="Times New Roman" w:hAnsi="Times New Roman" w:cs="Times New Roman"/>
          <w:sz w:val="24"/>
          <w:szCs w:val="24"/>
        </w:rPr>
      </w:pPr>
    </w:p>
    <w:p w14:paraId="5B58CB0F" w14:textId="1F2E276D" w:rsidR="009169A4" w:rsidRPr="00DD1355" w:rsidRDefault="00B97A0E" w:rsidP="00B97A0E">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9021A1">
        <w:rPr>
          <w:rFonts w:ascii="Times New Roman" w:hAnsi="Times New Roman" w:cs="Times New Roman"/>
          <w:b/>
          <w:sz w:val="24"/>
          <w:szCs w:val="24"/>
        </w:rPr>
        <w:t>7</w:t>
      </w:r>
      <w:r w:rsidR="009169A4" w:rsidRPr="00DD1355">
        <w:rPr>
          <w:rFonts w:ascii="Times New Roman" w:hAnsi="Times New Roman" w:cs="Times New Roman"/>
          <w:b/>
          <w:sz w:val="24"/>
          <w:szCs w:val="24"/>
        </w:rPr>
        <w:t>.</w:t>
      </w:r>
    </w:p>
    <w:p w14:paraId="7872DFDA" w14:textId="04354962" w:rsidR="009169A4" w:rsidRPr="00DD1355" w:rsidRDefault="009169A4" w:rsidP="003E3E36">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Raskid ovog Ugovora,</w:t>
      </w:r>
      <w:r w:rsidR="000207F5" w:rsidRPr="00DD1355">
        <w:rPr>
          <w:rFonts w:ascii="Times New Roman" w:hAnsi="Times New Roman" w:cs="Times New Roman"/>
          <w:sz w:val="24"/>
          <w:szCs w:val="24"/>
        </w:rPr>
        <w:t xml:space="preserve"> osim u slučajevima </w:t>
      </w:r>
      <w:r w:rsidR="000207F5" w:rsidRPr="0041199D">
        <w:rPr>
          <w:rFonts w:ascii="Times New Roman" w:hAnsi="Times New Roman" w:cs="Times New Roman"/>
          <w:sz w:val="24"/>
          <w:szCs w:val="24"/>
        </w:rPr>
        <w:t>iz čl</w:t>
      </w:r>
      <w:r w:rsidR="0041199D" w:rsidRPr="0041199D">
        <w:rPr>
          <w:rFonts w:ascii="Times New Roman" w:hAnsi="Times New Roman" w:cs="Times New Roman"/>
          <w:sz w:val="24"/>
          <w:szCs w:val="24"/>
        </w:rPr>
        <w:t>.</w:t>
      </w:r>
      <w:r w:rsidR="000207F5" w:rsidRPr="0041199D">
        <w:rPr>
          <w:rFonts w:ascii="Times New Roman" w:hAnsi="Times New Roman" w:cs="Times New Roman"/>
          <w:sz w:val="24"/>
          <w:szCs w:val="24"/>
        </w:rPr>
        <w:t xml:space="preserve"> </w:t>
      </w:r>
      <w:r w:rsidR="0041199D" w:rsidRPr="0041199D">
        <w:rPr>
          <w:rFonts w:ascii="Times New Roman" w:hAnsi="Times New Roman" w:cs="Times New Roman"/>
          <w:sz w:val="24"/>
          <w:szCs w:val="24"/>
        </w:rPr>
        <w:t>1</w:t>
      </w:r>
      <w:r w:rsidR="009021A1">
        <w:rPr>
          <w:rFonts w:ascii="Times New Roman" w:hAnsi="Times New Roman" w:cs="Times New Roman"/>
          <w:sz w:val="24"/>
          <w:szCs w:val="24"/>
        </w:rPr>
        <w:t>2</w:t>
      </w:r>
      <w:r w:rsidRPr="0041199D">
        <w:rPr>
          <w:rFonts w:ascii="Times New Roman" w:hAnsi="Times New Roman" w:cs="Times New Roman"/>
          <w:sz w:val="24"/>
          <w:szCs w:val="24"/>
        </w:rPr>
        <w:t>.</w:t>
      </w:r>
      <w:r w:rsidR="009F137A" w:rsidRPr="0041199D">
        <w:rPr>
          <w:rFonts w:ascii="Times New Roman" w:hAnsi="Times New Roman" w:cs="Times New Roman"/>
          <w:sz w:val="24"/>
          <w:szCs w:val="24"/>
        </w:rPr>
        <w:t xml:space="preserve"> st </w:t>
      </w:r>
      <w:r w:rsidR="0040383E">
        <w:rPr>
          <w:rFonts w:ascii="Times New Roman" w:hAnsi="Times New Roman" w:cs="Times New Roman"/>
          <w:sz w:val="24"/>
          <w:szCs w:val="24"/>
        </w:rPr>
        <w:t>5</w:t>
      </w:r>
      <w:r w:rsidR="009F137A" w:rsidRPr="0041199D">
        <w:rPr>
          <w:rFonts w:ascii="Times New Roman" w:hAnsi="Times New Roman" w:cs="Times New Roman"/>
          <w:sz w:val="24"/>
          <w:szCs w:val="24"/>
        </w:rPr>
        <w:t>.</w:t>
      </w:r>
      <w:r w:rsidRPr="0041199D">
        <w:rPr>
          <w:rFonts w:ascii="Times New Roman" w:hAnsi="Times New Roman" w:cs="Times New Roman"/>
          <w:sz w:val="24"/>
          <w:szCs w:val="24"/>
        </w:rPr>
        <w:t xml:space="preserve"> ovog Ugovora </w:t>
      </w:r>
      <w:r w:rsidRPr="00DD1355">
        <w:rPr>
          <w:rFonts w:ascii="Times New Roman" w:hAnsi="Times New Roman" w:cs="Times New Roman"/>
          <w:sz w:val="24"/>
          <w:szCs w:val="24"/>
        </w:rPr>
        <w:t>i u slučajevima izričito navedenim u ovom Ugovoru, nastupa pretekom roka od 30 (trideset) dana od dana upućivanja pismena o otkazu ili raskidu ovog</w:t>
      </w:r>
      <w:r w:rsidR="009F137A" w:rsidRPr="00DD1355">
        <w:rPr>
          <w:rFonts w:ascii="Times New Roman" w:hAnsi="Times New Roman" w:cs="Times New Roman"/>
          <w:sz w:val="24"/>
          <w:szCs w:val="24"/>
        </w:rPr>
        <w:t xml:space="preserve"> Ugovora drugoj ugovornoj stran</w:t>
      </w:r>
      <w:r w:rsidRPr="00DD1355">
        <w:rPr>
          <w:rFonts w:ascii="Times New Roman" w:hAnsi="Times New Roman" w:cs="Times New Roman"/>
          <w:sz w:val="24"/>
          <w:szCs w:val="24"/>
        </w:rPr>
        <w:t>i, poštom preporučeno s povratnicom na adresu iz ovog Ugovora.</w:t>
      </w:r>
    </w:p>
    <w:p w14:paraId="6A02B37E" w14:textId="77777777" w:rsidR="009F137A" w:rsidRPr="00DD1355" w:rsidRDefault="009F137A" w:rsidP="009169A4">
      <w:pPr>
        <w:spacing w:after="0"/>
        <w:jc w:val="both"/>
        <w:rPr>
          <w:rFonts w:ascii="Times New Roman" w:hAnsi="Times New Roman" w:cs="Times New Roman"/>
          <w:sz w:val="24"/>
          <w:szCs w:val="24"/>
        </w:rPr>
      </w:pPr>
    </w:p>
    <w:p w14:paraId="04ACC803" w14:textId="6B164D47" w:rsidR="009169A4" w:rsidRPr="00DD1355" w:rsidRDefault="009169A4" w:rsidP="009F137A">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2</w:t>
      </w:r>
      <w:r w:rsidR="009021A1">
        <w:rPr>
          <w:rFonts w:ascii="Times New Roman" w:hAnsi="Times New Roman" w:cs="Times New Roman"/>
          <w:b/>
          <w:sz w:val="24"/>
          <w:szCs w:val="24"/>
        </w:rPr>
        <w:t>8</w:t>
      </w:r>
      <w:r w:rsidRPr="00DD1355">
        <w:rPr>
          <w:rFonts w:ascii="Times New Roman" w:hAnsi="Times New Roman" w:cs="Times New Roman"/>
          <w:b/>
          <w:sz w:val="24"/>
          <w:szCs w:val="24"/>
        </w:rPr>
        <w:t>.</w:t>
      </w:r>
    </w:p>
    <w:p w14:paraId="7381C965" w14:textId="77777777" w:rsidR="009F137A"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 xml:space="preserve">U slučaju raskida ovog Ugovora ili potpune obustave izvođenja ugovorenih radova, okončani obračun i </w:t>
      </w:r>
      <w:r w:rsidR="009F137A" w:rsidRPr="00DD1355">
        <w:rPr>
          <w:rFonts w:ascii="Times New Roman" w:hAnsi="Times New Roman" w:cs="Times New Roman"/>
          <w:sz w:val="24"/>
          <w:szCs w:val="24"/>
        </w:rPr>
        <w:t>primopredaju radova n</w:t>
      </w:r>
      <w:r w:rsidR="009169A4" w:rsidRPr="00DD1355">
        <w:rPr>
          <w:rFonts w:ascii="Times New Roman" w:hAnsi="Times New Roman" w:cs="Times New Roman"/>
          <w:sz w:val="24"/>
          <w:szCs w:val="24"/>
        </w:rPr>
        <w:t>aručitelju</w:t>
      </w:r>
      <w:r w:rsidR="00DE094C" w:rsidRPr="00DD1355">
        <w:rPr>
          <w:rFonts w:ascii="Times New Roman" w:hAnsi="Times New Roman" w:cs="Times New Roman"/>
          <w:sz w:val="24"/>
          <w:szCs w:val="24"/>
        </w:rPr>
        <w:t>,</w:t>
      </w:r>
      <w:r w:rsidR="009169A4" w:rsidRPr="00DD1355">
        <w:rPr>
          <w:rFonts w:ascii="Times New Roman" w:hAnsi="Times New Roman" w:cs="Times New Roman"/>
          <w:sz w:val="24"/>
          <w:szCs w:val="24"/>
        </w:rPr>
        <w:t xml:space="preserve"> izvršit će posebna komisija od 3 (tri) člana u koju ulaze ovlašteni predstavnik </w:t>
      </w:r>
      <w:r w:rsidR="009F137A" w:rsidRPr="00DD1355">
        <w:rPr>
          <w:rFonts w:ascii="Times New Roman" w:hAnsi="Times New Roman" w:cs="Times New Roman"/>
          <w:sz w:val="24"/>
          <w:szCs w:val="24"/>
        </w:rPr>
        <w:t>n</w:t>
      </w:r>
      <w:r w:rsidR="009169A4" w:rsidRPr="00DD1355">
        <w:rPr>
          <w:rFonts w:ascii="Times New Roman" w:hAnsi="Times New Roman" w:cs="Times New Roman"/>
          <w:sz w:val="24"/>
          <w:szCs w:val="24"/>
        </w:rPr>
        <w:t>aručitelja, ovlašteni pre</w:t>
      </w:r>
      <w:r w:rsidR="009F137A" w:rsidRPr="00DD1355">
        <w:rPr>
          <w:rFonts w:ascii="Times New Roman" w:hAnsi="Times New Roman" w:cs="Times New Roman"/>
          <w:sz w:val="24"/>
          <w:szCs w:val="24"/>
        </w:rPr>
        <w:t>dstavnik i</w:t>
      </w:r>
      <w:r w:rsidR="009169A4" w:rsidRPr="00DD1355">
        <w:rPr>
          <w:rFonts w:ascii="Times New Roman" w:hAnsi="Times New Roman" w:cs="Times New Roman"/>
          <w:sz w:val="24"/>
          <w:szCs w:val="24"/>
        </w:rPr>
        <w:t xml:space="preserve">zvođača i </w:t>
      </w:r>
      <w:r w:rsidR="009F137A" w:rsidRPr="00DD1355">
        <w:rPr>
          <w:rFonts w:ascii="Times New Roman" w:hAnsi="Times New Roman" w:cs="Times New Roman"/>
          <w:sz w:val="24"/>
          <w:szCs w:val="24"/>
        </w:rPr>
        <w:t>n</w:t>
      </w:r>
      <w:r w:rsidR="009169A4" w:rsidRPr="00DD1355">
        <w:rPr>
          <w:rFonts w:ascii="Times New Roman" w:hAnsi="Times New Roman" w:cs="Times New Roman"/>
          <w:sz w:val="24"/>
          <w:szCs w:val="24"/>
        </w:rPr>
        <w:t>adzorni inženjer.</w:t>
      </w:r>
    </w:p>
    <w:p w14:paraId="55180B45" w14:textId="77777777" w:rsidR="00CC10B9" w:rsidRPr="00DD1355" w:rsidRDefault="00EB00B3" w:rsidP="009169A4">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r>
      <w:r w:rsidR="009169A4" w:rsidRPr="00DD1355">
        <w:rPr>
          <w:rFonts w:ascii="Times New Roman" w:hAnsi="Times New Roman" w:cs="Times New Roman"/>
          <w:sz w:val="24"/>
          <w:szCs w:val="24"/>
        </w:rPr>
        <w:t>Obračun radova u slučaju iz stavka 1. ovoga članka mora se zap</w:t>
      </w:r>
      <w:r w:rsidR="009F137A" w:rsidRPr="00DD1355">
        <w:rPr>
          <w:rFonts w:ascii="Times New Roman" w:hAnsi="Times New Roman" w:cs="Times New Roman"/>
          <w:sz w:val="24"/>
          <w:szCs w:val="24"/>
        </w:rPr>
        <w:t>očeti najkasnije u roku od 10 (</w:t>
      </w:r>
      <w:r w:rsidR="009169A4" w:rsidRPr="00DD1355">
        <w:rPr>
          <w:rFonts w:ascii="Times New Roman" w:hAnsi="Times New Roman" w:cs="Times New Roman"/>
          <w:sz w:val="24"/>
          <w:szCs w:val="24"/>
        </w:rPr>
        <w:t xml:space="preserve">deset) dana </w:t>
      </w:r>
      <w:r w:rsidR="00CC10B9" w:rsidRPr="00DD1355">
        <w:rPr>
          <w:rFonts w:ascii="Times New Roman" w:hAnsi="Times New Roman" w:cs="Times New Roman"/>
          <w:sz w:val="24"/>
          <w:szCs w:val="24"/>
        </w:rPr>
        <w:t xml:space="preserve">i završiti u krajnjem roku od 30 (trideset) dana </w:t>
      </w:r>
      <w:r w:rsidR="009169A4" w:rsidRPr="00DD1355">
        <w:rPr>
          <w:rFonts w:ascii="Times New Roman" w:hAnsi="Times New Roman" w:cs="Times New Roman"/>
          <w:sz w:val="24"/>
          <w:szCs w:val="24"/>
        </w:rPr>
        <w:t>od nastupa raskida ili otkaza ovog Ugovora ili obustave izvođenja ugovorenih radova</w:t>
      </w:r>
      <w:r w:rsidR="00CC10B9" w:rsidRPr="00DD1355">
        <w:rPr>
          <w:rFonts w:ascii="Times New Roman" w:hAnsi="Times New Roman" w:cs="Times New Roman"/>
          <w:sz w:val="24"/>
          <w:szCs w:val="24"/>
        </w:rPr>
        <w:t>.</w:t>
      </w:r>
    </w:p>
    <w:p w14:paraId="17F0AF4E" w14:textId="5B7059B8" w:rsidR="00897323" w:rsidRPr="00DD1355" w:rsidRDefault="009169A4" w:rsidP="00F22E92">
      <w:pPr>
        <w:spacing w:after="0"/>
        <w:jc w:val="both"/>
        <w:rPr>
          <w:rFonts w:ascii="Times New Roman" w:hAnsi="Times New Roman" w:cs="Times New Roman"/>
          <w:color w:val="FF0000"/>
          <w:sz w:val="24"/>
          <w:szCs w:val="24"/>
        </w:rPr>
      </w:pPr>
      <w:r w:rsidRPr="00DD1355">
        <w:rPr>
          <w:rFonts w:ascii="Times New Roman" w:hAnsi="Times New Roman" w:cs="Times New Roman"/>
          <w:sz w:val="24"/>
          <w:szCs w:val="24"/>
        </w:rPr>
        <w:t xml:space="preserve"> </w:t>
      </w:r>
    </w:p>
    <w:p w14:paraId="0781F817" w14:textId="77777777" w:rsidR="0098033E" w:rsidRPr="00DD1355" w:rsidRDefault="0098033E" w:rsidP="0098033E">
      <w:pPr>
        <w:spacing w:after="0"/>
        <w:jc w:val="both"/>
        <w:rPr>
          <w:rFonts w:ascii="Times New Roman" w:hAnsi="Times New Roman" w:cs="Times New Roman"/>
          <w:b/>
          <w:i/>
          <w:sz w:val="24"/>
          <w:szCs w:val="24"/>
        </w:rPr>
      </w:pPr>
      <w:r w:rsidRPr="00DD1355">
        <w:rPr>
          <w:rFonts w:ascii="Times New Roman" w:hAnsi="Times New Roman" w:cs="Times New Roman"/>
          <w:b/>
          <w:i/>
          <w:sz w:val="24"/>
          <w:szCs w:val="24"/>
        </w:rPr>
        <w:t xml:space="preserve">Prijelazne i završne odredbe </w:t>
      </w:r>
    </w:p>
    <w:p w14:paraId="2017390A" w14:textId="6C38C0C5" w:rsidR="005B1E0F" w:rsidRPr="00DD1355" w:rsidRDefault="0098033E" w:rsidP="0098033E">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9021A1">
        <w:rPr>
          <w:rFonts w:ascii="Times New Roman" w:hAnsi="Times New Roman" w:cs="Times New Roman"/>
          <w:b/>
          <w:sz w:val="24"/>
          <w:szCs w:val="24"/>
        </w:rPr>
        <w:t>29</w:t>
      </w:r>
      <w:r w:rsidR="00D644AD" w:rsidRPr="00DD1355">
        <w:rPr>
          <w:rFonts w:ascii="Times New Roman" w:hAnsi="Times New Roman" w:cs="Times New Roman"/>
          <w:b/>
          <w:sz w:val="24"/>
          <w:szCs w:val="24"/>
        </w:rPr>
        <w:t>.</w:t>
      </w:r>
    </w:p>
    <w:p w14:paraId="35F3EE54" w14:textId="77777777" w:rsidR="0098033E" w:rsidRPr="00DD1355" w:rsidRDefault="0098033E" w:rsidP="009021A1">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Ugovorne stranke za realizaciju ovog Ugovora imenuju svoje ovlaštene predstavnike i to:</w:t>
      </w:r>
    </w:p>
    <w:p w14:paraId="6A0AE11C" w14:textId="77777777" w:rsidR="0098033E" w:rsidRPr="00DD1355" w:rsidRDefault="0098033E" w:rsidP="0098033E">
      <w:pPr>
        <w:spacing w:after="0"/>
        <w:jc w:val="both"/>
        <w:rPr>
          <w:rFonts w:ascii="Times New Roman" w:hAnsi="Times New Roman" w:cs="Times New Roman"/>
          <w:sz w:val="24"/>
          <w:szCs w:val="24"/>
        </w:rPr>
      </w:pPr>
      <w:r w:rsidRPr="00DD1355">
        <w:rPr>
          <w:rFonts w:ascii="Times New Roman" w:hAnsi="Times New Roman" w:cs="Times New Roman"/>
          <w:sz w:val="24"/>
          <w:szCs w:val="24"/>
        </w:rPr>
        <w:t>a)</w:t>
      </w:r>
      <w:r w:rsidRPr="00DD1355">
        <w:rPr>
          <w:rFonts w:ascii="Times New Roman" w:hAnsi="Times New Roman" w:cs="Times New Roman"/>
          <w:sz w:val="24"/>
          <w:szCs w:val="24"/>
        </w:rPr>
        <w:tab/>
        <w:t>za Naručitelja:_________</w:t>
      </w:r>
    </w:p>
    <w:p w14:paraId="3E6ACBC9" w14:textId="77777777" w:rsidR="0098033E" w:rsidRPr="00DD1355" w:rsidRDefault="0098033E" w:rsidP="0098033E">
      <w:pPr>
        <w:spacing w:after="0"/>
        <w:jc w:val="both"/>
        <w:rPr>
          <w:rFonts w:ascii="Times New Roman" w:hAnsi="Times New Roman" w:cs="Times New Roman"/>
          <w:sz w:val="24"/>
          <w:szCs w:val="24"/>
        </w:rPr>
      </w:pPr>
      <w:r w:rsidRPr="00DD1355">
        <w:rPr>
          <w:rFonts w:ascii="Times New Roman" w:hAnsi="Times New Roman" w:cs="Times New Roman"/>
          <w:sz w:val="24"/>
          <w:szCs w:val="24"/>
        </w:rPr>
        <w:t>b)</w:t>
      </w:r>
      <w:r w:rsidRPr="00DD1355">
        <w:rPr>
          <w:rFonts w:ascii="Times New Roman" w:hAnsi="Times New Roman" w:cs="Times New Roman"/>
          <w:sz w:val="24"/>
          <w:szCs w:val="24"/>
        </w:rPr>
        <w:tab/>
        <w:t>za Izvođača: __________.</w:t>
      </w:r>
    </w:p>
    <w:p w14:paraId="2218A4FB" w14:textId="77777777" w:rsidR="0098033E" w:rsidRPr="00DD1355" w:rsidRDefault="0098033E" w:rsidP="0098033E">
      <w:pPr>
        <w:spacing w:after="0"/>
        <w:jc w:val="both"/>
        <w:rPr>
          <w:rFonts w:ascii="Times New Roman" w:hAnsi="Times New Roman" w:cs="Times New Roman"/>
          <w:sz w:val="24"/>
          <w:szCs w:val="24"/>
        </w:rPr>
      </w:pPr>
    </w:p>
    <w:p w14:paraId="267DE530" w14:textId="2ECDC870" w:rsidR="0098033E" w:rsidRPr="00DD1355" w:rsidRDefault="0098033E" w:rsidP="0098033E">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9021A1">
        <w:rPr>
          <w:rFonts w:ascii="Times New Roman" w:hAnsi="Times New Roman" w:cs="Times New Roman"/>
          <w:b/>
          <w:sz w:val="24"/>
          <w:szCs w:val="24"/>
        </w:rPr>
        <w:t>30</w:t>
      </w:r>
      <w:r w:rsidR="00D644AD" w:rsidRPr="00DD1355">
        <w:rPr>
          <w:rFonts w:ascii="Times New Roman" w:hAnsi="Times New Roman" w:cs="Times New Roman"/>
          <w:b/>
          <w:sz w:val="24"/>
          <w:szCs w:val="24"/>
        </w:rPr>
        <w:t>.</w:t>
      </w:r>
    </w:p>
    <w:p w14:paraId="46CE1829" w14:textId="77777777" w:rsidR="0098033E" w:rsidRPr="00DD1355" w:rsidRDefault="0098033E" w:rsidP="009021A1">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 xml:space="preserve">Sve izmjene i dopune ovog Ugovora </w:t>
      </w:r>
      <w:r w:rsidR="00621FDE" w:rsidRPr="00DD1355">
        <w:rPr>
          <w:rFonts w:ascii="Times New Roman" w:hAnsi="Times New Roman" w:cs="Times New Roman"/>
          <w:sz w:val="24"/>
          <w:szCs w:val="24"/>
        </w:rPr>
        <w:t>su</w:t>
      </w:r>
      <w:r w:rsidRPr="00DD1355">
        <w:rPr>
          <w:rFonts w:ascii="Times New Roman" w:hAnsi="Times New Roman" w:cs="Times New Roman"/>
          <w:sz w:val="24"/>
          <w:szCs w:val="24"/>
        </w:rPr>
        <w:t xml:space="preserve"> pravovaljane ukoliko </w:t>
      </w:r>
      <w:r w:rsidR="00621FDE" w:rsidRPr="00DD1355">
        <w:rPr>
          <w:rFonts w:ascii="Times New Roman" w:hAnsi="Times New Roman" w:cs="Times New Roman"/>
          <w:sz w:val="24"/>
          <w:szCs w:val="24"/>
        </w:rPr>
        <w:t>su</w:t>
      </w:r>
      <w:r w:rsidRPr="00DD1355">
        <w:rPr>
          <w:rFonts w:ascii="Times New Roman" w:hAnsi="Times New Roman" w:cs="Times New Roman"/>
          <w:sz w:val="24"/>
          <w:szCs w:val="24"/>
        </w:rPr>
        <w:t xml:space="preserve"> sačinjene u pisanom obliku.</w:t>
      </w:r>
    </w:p>
    <w:p w14:paraId="6B81BFCC" w14:textId="77777777" w:rsidR="009F2D13" w:rsidRPr="00DD1355" w:rsidRDefault="009F2D13" w:rsidP="007D1420">
      <w:pPr>
        <w:spacing w:after="0"/>
        <w:jc w:val="center"/>
        <w:rPr>
          <w:rFonts w:ascii="Times New Roman" w:hAnsi="Times New Roman" w:cs="Times New Roman"/>
          <w:b/>
          <w:sz w:val="24"/>
          <w:szCs w:val="24"/>
        </w:rPr>
      </w:pPr>
    </w:p>
    <w:p w14:paraId="6BA7EC51" w14:textId="3BAA1711" w:rsidR="0098033E" w:rsidRPr="00DD1355" w:rsidRDefault="0098033E" w:rsidP="007D1420">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3</w:t>
      </w:r>
      <w:r w:rsidR="009021A1">
        <w:rPr>
          <w:rFonts w:ascii="Times New Roman" w:hAnsi="Times New Roman" w:cs="Times New Roman"/>
          <w:b/>
          <w:sz w:val="24"/>
          <w:szCs w:val="24"/>
        </w:rPr>
        <w:t>1</w:t>
      </w:r>
      <w:r w:rsidRPr="00DD1355">
        <w:rPr>
          <w:rFonts w:ascii="Times New Roman" w:hAnsi="Times New Roman" w:cs="Times New Roman"/>
          <w:b/>
          <w:sz w:val="24"/>
          <w:szCs w:val="24"/>
        </w:rPr>
        <w:t>.</w:t>
      </w:r>
    </w:p>
    <w:p w14:paraId="2421DF55" w14:textId="15487EDF" w:rsidR="0098033E" w:rsidRPr="00DD1355" w:rsidRDefault="0098033E" w:rsidP="00E2438C">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Sporove koji bi proizašli iz ovog Ugovora</w:t>
      </w:r>
      <w:r w:rsidR="00621FDE" w:rsidRPr="00DD1355">
        <w:rPr>
          <w:rFonts w:ascii="Times New Roman" w:hAnsi="Times New Roman" w:cs="Times New Roman"/>
          <w:sz w:val="24"/>
          <w:szCs w:val="24"/>
        </w:rPr>
        <w:t>,</w:t>
      </w:r>
      <w:r w:rsidRPr="00DD1355">
        <w:rPr>
          <w:rFonts w:ascii="Times New Roman" w:hAnsi="Times New Roman" w:cs="Times New Roman"/>
          <w:sz w:val="24"/>
          <w:szCs w:val="24"/>
        </w:rPr>
        <w:t xml:space="preserve"> ugovorne stranke nastojat će riješiti </w:t>
      </w:r>
      <w:r w:rsidR="0040383E">
        <w:rPr>
          <w:rFonts w:ascii="Times New Roman" w:hAnsi="Times New Roman" w:cs="Times New Roman"/>
          <w:sz w:val="24"/>
          <w:szCs w:val="24"/>
        </w:rPr>
        <w:t>mirnim putem</w:t>
      </w:r>
      <w:r w:rsidRPr="00DD1355">
        <w:rPr>
          <w:rFonts w:ascii="Times New Roman" w:hAnsi="Times New Roman" w:cs="Times New Roman"/>
          <w:sz w:val="24"/>
          <w:szCs w:val="24"/>
        </w:rPr>
        <w:t xml:space="preserve">. </w:t>
      </w:r>
      <w:r w:rsidR="0040383E">
        <w:rPr>
          <w:rFonts w:ascii="Times New Roman" w:hAnsi="Times New Roman" w:cs="Times New Roman"/>
          <w:sz w:val="24"/>
          <w:szCs w:val="24"/>
        </w:rPr>
        <w:t>U slučaju nemogućnosti rješenja spora mirnim putem</w:t>
      </w:r>
      <w:r w:rsidRPr="00DD1355">
        <w:rPr>
          <w:rFonts w:ascii="Times New Roman" w:hAnsi="Times New Roman" w:cs="Times New Roman"/>
          <w:sz w:val="24"/>
          <w:szCs w:val="24"/>
        </w:rPr>
        <w:t xml:space="preserve">, </w:t>
      </w:r>
      <w:r w:rsidR="0040383E">
        <w:rPr>
          <w:rFonts w:ascii="Times New Roman" w:hAnsi="Times New Roman" w:cs="Times New Roman"/>
          <w:sz w:val="24"/>
          <w:szCs w:val="24"/>
        </w:rPr>
        <w:t>ugovorne strane ugovaraju mjesnu nadležnost stvarno nadležnog</w:t>
      </w:r>
      <w:r w:rsidRPr="00DD1355">
        <w:rPr>
          <w:rFonts w:ascii="Times New Roman" w:hAnsi="Times New Roman" w:cs="Times New Roman"/>
          <w:sz w:val="24"/>
          <w:szCs w:val="24"/>
        </w:rPr>
        <w:t xml:space="preserve"> sud</w:t>
      </w:r>
      <w:r w:rsidR="0040383E">
        <w:rPr>
          <w:rFonts w:ascii="Times New Roman" w:hAnsi="Times New Roman" w:cs="Times New Roman"/>
          <w:sz w:val="24"/>
          <w:szCs w:val="24"/>
        </w:rPr>
        <w:t>a</w:t>
      </w:r>
      <w:r w:rsidRPr="00DD1355">
        <w:rPr>
          <w:rFonts w:ascii="Times New Roman" w:hAnsi="Times New Roman" w:cs="Times New Roman"/>
          <w:sz w:val="24"/>
          <w:szCs w:val="24"/>
        </w:rPr>
        <w:t xml:space="preserve"> u </w:t>
      </w:r>
      <w:r w:rsidR="007D1420" w:rsidRPr="00DD1355">
        <w:rPr>
          <w:rFonts w:ascii="Times New Roman" w:hAnsi="Times New Roman" w:cs="Times New Roman"/>
          <w:sz w:val="24"/>
          <w:szCs w:val="24"/>
        </w:rPr>
        <w:t>Zadru</w:t>
      </w:r>
      <w:r w:rsidRPr="00DD1355">
        <w:rPr>
          <w:rFonts w:ascii="Times New Roman" w:hAnsi="Times New Roman" w:cs="Times New Roman"/>
          <w:sz w:val="24"/>
          <w:szCs w:val="24"/>
        </w:rPr>
        <w:t>.</w:t>
      </w:r>
    </w:p>
    <w:p w14:paraId="71E5AE69" w14:textId="77777777" w:rsidR="000D5E7A" w:rsidRPr="00DD1355" w:rsidRDefault="000D5E7A" w:rsidP="000D5E7A">
      <w:pPr>
        <w:spacing w:after="0"/>
        <w:jc w:val="center"/>
        <w:rPr>
          <w:rFonts w:ascii="Times New Roman" w:hAnsi="Times New Roman" w:cs="Times New Roman"/>
          <w:b/>
          <w:sz w:val="24"/>
          <w:szCs w:val="24"/>
        </w:rPr>
      </w:pPr>
    </w:p>
    <w:p w14:paraId="3D654A71" w14:textId="4A7668F9" w:rsidR="000D5E7A" w:rsidRPr="00DD1355" w:rsidRDefault="000D5E7A" w:rsidP="000D5E7A">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t xml:space="preserve">Članak </w:t>
      </w:r>
      <w:r w:rsidR="00DD1355">
        <w:rPr>
          <w:rFonts w:ascii="Times New Roman" w:hAnsi="Times New Roman" w:cs="Times New Roman"/>
          <w:b/>
          <w:sz w:val="24"/>
          <w:szCs w:val="24"/>
        </w:rPr>
        <w:t>3</w:t>
      </w:r>
      <w:r w:rsidR="009021A1">
        <w:rPr>
          <w:rFonts w:ascii="Times New Roman" w:hAnsi="Times New Roman" w:cs="Times New Roman"/>
          <w:b/>
          <w:sz w:val="24"/>
          <w:szCs w:val="24"/>
        </w:rPr>
        <w:t>2</w:t>
      </w:r>
      <w:r w:rsidRPr="00DD1355">
        <w:rPr>
          <w:rFonts w:ascii="Times New Roman" w:hAnsi="Times New Roman" w:cs="Times New Roman"/>
          <w:b/>
          <w:sz w:val="24"/>
          <w:szCs w:val="24"/>
        </w:rPr>
        <w:t>.</w:t>
      </w:r>
    </w:p>
    <w:p w14:paraId="28B88D3A" w14:textId="77777777" w:rsidR="0040383E" w:rsidRPr="00DD1355" w:rsidRDefault="0040383E" w:rsidP="0040383E">
      <w:pPr>
        <w:spacing w:after="0"/>
        <w:jc w:val="both"/>
        <w:rPr>
          <w:rFonts w:ascii="Times New Roman" w:hAnsi="Times New Roman" w:cs="Times New Roman"/>
          <w:sz w:val="24"/>
          <w:szCs w:val="24"/>
        </w:rPr>
      </w:pPr>
      <w:r w:rsidRPr="00DD1355">
        <w:rPr>
          <w:rFonts w:ascii="Times New Roman" w:hAnsi="Times New Roman" w:cs="Times New Roman"/>
          <w:sz w:val="24"/>
          <w:szCs w:val="24"/>
        </w:rPr>
        <w:t>(1)</w:t>
      </w:r>
      <w:r w:rsidRPr="00DD1355">
        <w:rPr>
          <w:rFonts w:ascii="Times New Roman" w:hAnsi="Times New Roman" w:cs="Times New Roman"/>
          <w:sz w:val="24"/>
          <w:szCs w:val="24"/>
        </w:rPr>
        <w:tab/>
        <w:t>Ugovorne strane potvrđuju da su upoznate sa sadržajem i značenjem odredbi ovoga Ugovora te se odriču prava pobijanja istog iz razloga nerazumijevanja istog.</w:t>
      </w:r>
    </w:p>
    <w:p w14:paraId="4B0EB6B9" w14:textId="4037CF3D" w:rsidR="0040383E" w:rsidRPr="00DD1355" w:rsidRDefault="0040383E" w:rsidP="0040383E">
      <w:pPr>
        <w:spacing w:after="0"/>
        <w:jc w:val="both"/>
        <w:rPr>
          <w:rFonts w:ascii="Times New Roman" w:hAnsi="Times New Roman" w:cs="Times New Roman"/>
          <w:sz w:val="24"/>
          <w:szCs w:val="24"/>
        </w:rPr>
      </w:pPr>
      <w:r w:rsidRPr="00DD1355">
        <w:rPr>
          <w:rFonts w:ascii="Times New Roman" w:hAnsi="Times New Roman" w:cs="Times New Roman"/>
          <w:sz w:val="24"/>
          <w:szCs w:val="24"/>
        </w:rPr>
        <w:t>(2)</w:t>
      </w:r>
      <w:r w:rsidRPr="00DD1355">
        <w:rPr>
          <w:rFonts w:ascii="Times New Roman" w:hAnsi="Times New Roman" w:cs="Times New Roman"/>
          <w:sz w:val="24"/>
          <w:szCs w:val="24"/>
        </w:rPr>
        <w:tab/>
        <w:t xml:space="preserve">Ugovorne strane </w:t>
      </w:r>
      <w:r w:rsidR="009021A1">
        <w:rPr>
          <w:rFonts w:ascii="Times New Roman" w:hAnsi="Times New Roman" w:cs="Times New Roman"/>
          <w:sz w:val="24"/>
          <w:szCs w:val="24"/>
        </w:rPr>
        <w:t>prihvaćaju</w:t>
      </w:r>
      <w:r w:rsidRPr="00DD1355">
        <w:rPr>
          <w:rFonts w:ascii="Times New Roman" w:hAnsi="Times New Roman" w:cs="Times New Roman"/>
          <w:sz w:val="24"/>
          <w:szCs w:val="24"/>
        </w:rPr>
        <w:t xml:space="preserve"> prava i obveze određene ovim Ugovorom u cijelosti te ga u znak prihvata potpisuju.</w:t>
      </w:r>
    </w:p>
    <w:p w14:paraId="428175C1" w14:textId="77777777" w:rsidR="007D1420" w:rsidRPr="00DD1355" w:rsidRDefault="007D1420" w:rsidP="0098033E">
      <w:pPr>
        <w:spacing w:after="0"/>
        <w:jc w:val="both"/>
        <w:rPr>
          <w:rFonts w:ascii="Times New Roman" w:hAnsi="Times New Roman" w:cs="Times New Roman"/>
          <w:sz w:val="24"/>
          <w:szCs w:val="24"/>
        </w:rPr>
      </w:pPr>
    </w:p>
    <w:p w14:paraId="7882FBE1" w14:textId="0781AC45" w:rsidR="000D5E7A" w:rsidRPr="00DD1355" w:rsidRDefault="000D5E7A" w:rsidP="000D5E7A">
      <w:pPr>
        <w:spacing w:after="0"/>
        <w:jc w:val="center"/>
        <w:rPr>
          <w:rFonts w:ascii="Times New Roman" w:hAnsi="Times New Roman" w:cs="Times New Roman"/>
          <w:b/>
          <w:sz w:val="24"/>
          <w:szCs w:val="24"/>
        </w:rPr>
      </w:pPr>
      <w:r w:rsidRPr="00DD1355">
        <w:rPr>
          <w:rFonts w:ascii="Times New Roman" w:hAnsi="Times New Roman" w:cs="Times New Roman"/>
          <w:b/>
          <w:sz w:val="24"/>
          <w:szCs w:val="24"/>
        </w:rPr>
        <w:lastRenderedPageBreak/>
        <w:t xml:space="preserve">Članak </w:t>
      </w:r>
      <w:r w:rsidR="009021A1">
        <w:rPr>
          <w:rFonts w:ascii="Times New Roman" w:hAnsi="Times New Roman" w:cs="Times New Roman"/>
          <w:b/>
          <w:sz w:val="24"/>
          <w:szCs w:val="24"/>
        </w:rPr>
        <w:t>33.</w:t>
      </w:r>
    </w:p>
    <w:p w14:paraId="4E5F09C7" w14:textId="14BA874B" w:rsidR="00647651" w:rsidRPr="00DD1355" w:rsidRDefault="0040383E" w:rsidP="0040383E">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Ugovor je sastavljen u 6 (šest) istovjetnih primjeraka, od kojih 2 (dva) primjerka za izvođača, a 4 (četiri) primjerka za naručitelja</w:t>
      </w:r>
      <w:r w:rsidR="009021A1">
        <w:rPr>
          <w:rFonts w:ascii="Times New Roman" w:hAnsi="Times New Roman" w:cs="Times New Roman"/>
          <w:sz w:val="24"/>
          <w:szCs w:val="24"/>
        </w:rPr>
        <w:t>.</w:t>
      </w:r>
    </w:p>
    <w:p w14:paraId="305C915B" w14:textId="35ABB758" w:rsidR="0098033E" w:rsidRPr="00DD1355" w:rsidRDefault="0098033E" w:rsidP="00E2438C">
      <w:pPr>
        <w:spacing w:after="0"/>
        <w:ind w:firstLine="708"/>
        <w:jc w:val="both"/>
        <w:rPr>
          <w:rFonts w:ascii="Times New Roman" w:hAnsi="Times New Roman" w:cs="Times New Roman"/>
          <w:sz w:val="24"/>
          <w:szCs w:val="24"/>
        </w:rPr>
      </w:pPr>
      <w:r w:rsidRPr="00DD1355">
        <w:rPr>
          <w:rFonts w:ascii="Times New Roman" w:hAnsi="Times New Roman" w:cs="Times New Roman"/>
          <w:sz w:val="24"/>
          <w:szCs w:val="24"/>
        </w:rPr>
        <w:t>.</w:t>
      </w:r>
    </w:p>
    <w:p w14:paraId="6A410DB9" w14:textId="77777777" w:rsidR="0098033E" w:rsidRPr="00DD1355" w:rsidRDefault="0098033E" w:rsidP="0098033E">
      <w:pPr>
        <w:spacing w:after="0"/>
        <w:jc w:val="both"/>
        <w:rPr>
          <w:rFonts w:ascii="Times New Roman" w:hAnsi="Times New Roman" w:cs="Times New Roman"/>
          <w:sz w:val="24"/>
          <w:szCs w:val="24"/>
        </w:rPr>
      </w:pPr>
    </w:p>
    <w:p w14:paraId="5CB85EDA" w14:textId="77777777" w:rsidR="0098033E" w:rsidRPr="00DD1355" w:rsidRDefault="0098033E" w:rsidP="0098033E">
      <w:pPr>
        <w:spacing w:after="0"/>
        <w:jc w:val="both"/>
        <w:rPr>
          <w:rFonts w:ascii="Times New Roman" w:hAnsi="Times New Roman" w:cs="Times New Roman"/>
          <w:sz w:val="24"/>
          <w:szCs w:val="24"/>
        </w:rPr>
      </w:pPr>
    </w:p>
    <w:p w14:paraId="281BB992" w14:textId="77777777" w:rsidR="0098033E" w:rsidRPr="00DD1355" w:rsidRDefault="0098033E" w:rsidP="0098033E">
      <w:pPr>
        <w:spacing w:after="0"/>
        <w:jc w:val="both"/>
        <w:rPr>
          <w:rFonts w:ascii="Times New Roman" w:hAnsi="Times New Roman" w:cs="Times New Roman"/>
          <w:sz w:val="24"/>
          <w:szCs w:val="24"/>
        </w:rPr>
      </w:pPr>
      <w:r w:rsidRPr="00DD1355">
        <w:rPr>
          <w:rFonts w:ascii="Times New Roman" w:hAnsi="Times New Roman" w:cs="Times New Roman"/>
          <w:sz w:val="24"/>
          <w:szCs w:val="24"/>
        </w:rPr>
        <w:t xml:space="preserve">U </w:t>
      </w:r>
      <w:r w:rsidR="007D1420" w:rsidRPr="00DD1355">
        <w:rPr>
          <w:rFonts w:ascii="Times New Roman" w:hAnsi="Times New Roman" w:cs="Times New Roman"/>
          <w:sz w:val="24"/>
          <w:szCs w:val="24"/>
        </w:rPr>
        <w:t>________</w:t>
      </w:r>
      <w:r w:rsidR="00760B9C" w:rsidRPr="00DD1355">
        <w:rPr>
          <w:rFonts w:ascii="Times New Roman" w:hAnsi="Times New Roman" w:cs="Times New Roman"/>
          <w:sz w:val="24"/>
          <w:szCs w:val="24"/>
        </w:rPr>
        <w:t>, ____________</w:t>
      </w:r>
      <w:r w:rsidRPr="00DD1355">
        <w:rPr>
          <w:rFonts w:ascii="Times New Roman" w:hAnsi="Times New Roman" w:cs="Times New Roman"/>
          <w:sz w:val="24"/>
          <w:szCs w:val="24"/>
        </w:rPr>
        <w:t>201</w:t>
      </w:r>
      <w:r w:rsidR="007D1420" w:rsidRPr="00DD1355">
        <w:rPr>
          <w:rFonts w:ascii="Times New Roman" w:hAnsi="Times New Roman" w:cs="Times New Roman"/>
          <w:sz w:val="24"/>
          <w:szCs w:val="24"/>
        </w:rPr>
        <w:t>9</w:t>
      </w:r>
      <w:r w:rsidRPr="00DD1355">
        <w:rPr>
          <w:rFonts w:ascii="Times New Roman" w:hAnsi="Times New Roman" w:cs="Times New Roman"/>
          <w:sz w:val="24"/>
          <w:szCs w:val="24"/>
        </w:rPr>
        <w:t>. god.</w:t>
      </w:r>
    </w:p>
    <w:p w14:paraId="4AAAF0DA" w14:textId="77777777" w:rsidR="0098033E" w:rsidRPr="00DD1355" w:rsidRDefault="0098033E" w:rsidP="0098033E">
      <w:pPr>
        <w:spacing w:after="0"/>
        <w:jc w:val="both"/>
        <w:rPr>
          <w:rFonts w:ascii="Times New Roman" w:hAnsi="Times New Roman" w:cs="Times New Roman"/>
          <w:sz w:val="24"/>
          <w:szCs w:val="24"/>
        </w:rPr>
      </w:pPr>
    </w:p>
    <w:p w14:paraId="1AE6BABB" w14:textId="77777777" w:rsidR="0098033E" w:rsidRPr="00DD1355" w:rsidRDefault="0098033E" w:rsidP="0098033E">
      <w:pPr>
        <w:spacing w:after="0"/>
        <w:jc w:val="both"/>
        <w:rPr>
          <w:rFonts w:ascii="Times New Roman" w:hAnsi="Times New Roman" w:cs="Times New Roman"/>
          <w:sz w:val="24"/>
          <w:szCs w:val="24"/>
        </w:rPr>
      </w:pPr>
    </w:p>
    <w:p w14:paraId="2096621D" w14:textId="77777777" w:rsidR="0098033E" w:rsidRPr="00DD1355" w:rsidRDefault="0098033E" w:rsidP="0098033E">
      <w:pPr>
        <w:spacing w:after="0"/>
        <w:jc w:val="both"/>
        <w:rPr>
          <w:rFonts w:ascii="Times New Roman" w:hAnsi="Times New Roman" w:cs="Times New Roman"/>
          <w:sz w:val="24"/>
          <w:szCs w:val="24"/>
        </w:rPr>
      </w:pPr>
    </w:p>
    <w:p w14:paraId="443EC5A1" w14:textId="482AE5EF" w:rsidR="0098033E" w:rsidRPr="00DD1355" w:rsidRDefault="0040383E" w:rsidP="0098033E">
      <w:pPr>
        <w:spacing w:after="0"/>
        <w:jc w:val="both"/>
        <w:rPr>
          <w:rFonts w:ascii="Times New Roman" w:hAnsi="Times New Roman" w:cs="Times New Roman"/>
          <w:sz w:val="24"/>
          <w:szCs w:val="24"/>
        </w:rPr>
      </w:pPr>
      <w:r w:rsidRPr="00DD1355">
        <w:rPr>
          <w:rFonts w:ascii="Times New Roman" w:hAnsi="Times New Roman" w:cs="Times New Roman"/>
          <w:sz w:val="24"/>
          <w:szCs w:val="24"/>
        </w:rPr>
        <w:t>za Naručitelja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033E" w:rsidRPr="00DD1355">
        <w:rPr>
          <w:rFonts w:ascii="Times New Roman" w:hAnsi="Times New Roman" w:cs="Times New Roman"/>
          <w:sz w:val="24"/>
          <w:szCs w:val="24"/>
        </w:rPr>
        <w:t xml:space="preserve">za Izvođača: </w:t>
      </w:r>
      <w:r w:rsidR="0098033E" w:rsidRPr="00DD1355">
        <w:rPr>
          <w:rFonts w:ascii="Times New Roman" w:hAnsi="Times New Roman" w:cs="Times New Roman"/>
          <w:sz w:val="24"/>
          <w:szCs w:val="24"/>
        </w:rPr>
        <w:tab/>
      </w:r>
      <w:r w:rsidR="0098033E" w:rsidRPr="00DD1355">
        <w:rPr>
          <w:rFonts w:ascii="Times New Roman" w:hAnsi="Times New Roman" w:cs="Times New Roman"/>
          <w:sz w:val="24"/>
          <w:szCs w:val="24"/>
        </w:rPr>
        <w:tab/>
      </w:r>
      <w:r w:rsidR="0098033E" w:rsidRPr="00DD1355">
        <w:rPr>
          <w:rFonts w:ascii="Times New Roman" w:hAnsi="Times New Roman" w:cs="Times New Roman"/>
          <w:sz w:val="24"/>
          <w:szCs w:val="24"/>
        </w:rPr>
        <w:tab/>
      </w:r>
      <w:r w:rsidR="0098033E" w:rsidRPr="00DD1355">
        <w:rPr>
          <w:rFonts w:ascii="Times New Roman" w:hAnsi="Times New Roman" w:cs="Times New Roman"/>
          <w:sz w:val="24"/>
          <w:szCs w:val="24"/>
        </w:rPr>
        <w:tab/>
      </w:r>
      <w:r w:rsidR="0098033E" w:rsidRPr="00DD1355">
        <w:rPr>
          <w:rFonts w:ascii="Times New Roman" w:hAnsi="Times New Roman" w:cs="Times New Roman"/>
          <w:sz w:val="24"/>
          <w:szCs w:val="24"/>
        </w:rPr>
        <w:tab/>
      </w:r>
      <w:r w:rsidR="0098033E" w:rsidRPr="00DD1355">
        <w:rPr>
          <w:rFonts w:ascii="Times New Roman" w:hAnsi="Times New Roman" w:cs="Times New Roman"/>
          <w:sz w:val="24"/>
          <w:szCs w:val="24"/>
        </w:rPr>
        <w:tab/>
      </w:r>
      <w:r w:rsidR="007D1420" w:rsidRPr="00DD1355">
        <w:rPr>
          <w:rFonts w:ascii="Times New Roman" w:hAnsi="Times New Roman" w:cs="Times New Roman"/>
          <w:sz w:val="24"/>
          <w:szCs w:val="24"/>
        </w:rPr>
        <w:tab/>
      </w:r>
      <w:r w:rsidR="007D1420" w:rsidRPr="00DD1355">
        <w:rPr>
          <w:rFonts w:ascii="Times New Roman" w:hAnsi="Times New Roman" w:cs="Times New Roman"/>
          <w:sz w:val="24"/>
          <w:szCs w:val="24"/>
        </w:rPr>
        <w:tab/>
      </w:r>
    </w:p>
    <w:p w14:paraId="37309C30" w14:textId="77777777" w:rsidR="0098033E" w:rsidRPr="00DD1355" w:rsidRDefault="0098033E" w:rsidP="0098033E">
      <w:pPr>
        <w:spacing w:after="0"/>
        <w:jc w:val="both"/>
        <w:rPr>
          <w:rFonts w:ascii="Times New Roman" w:hAnsi="Times New Roman" w:cs="Times New Roman"/>
          <w:sz w:val="24"/>
          <w:szCs w:val="24"/>
        </w:rPr>
      </w:pPr>
    </w:p>
    <w:p w14:paraId="5EE4AA16" w14:textId="77777777" w:rsidR="0098033E" w:rsidRPr="00DD1355" w:rsidRDefault="0098033E" w:rsidP="0098033E">
      <w:pPr>
        <w:spacing w:after="0"/>
        <w:jc w:val="both"/>
        <w:rPr>
          <w:rFonts w:ascii="Times New Roman" w:hAnsi="Times New Roman" w:cs="Times New Roman"/>
          <w:sz w:val="24"/>
          <w:szCs w:val="24"/>
        </w:rPr>
      </w:pPr>
    </w:p>
    <w:p w14:paraId="055E073B" w14:textId="77777777" w:rsidR="0098033E" w:rsidRPr="00DD1355" w:rsidRDefault="0098033E" w:rsidP="0098033E">
      <w:pPr>
        <w:spacing w:after="0"/>
        <w:jc w:val="both"/>
        <w:rPr>
          <w:rFonts w:ascii="Times New Roman" w:hAnsi="Times New Roman" w:cs="Times New Roman"/>
          <w:sz w:val="24"/>
          <w:szCs w:val="24"/>
        </w:rPr>
      </w:pPr>
    </w:p>
    <w:p w14:paraId="034811DE" w14:textId="77777777" w:rsidR="00DF0532" w:rsidRPr="0098033E" w:rsidRDefault="0098033E" w:rsidP="0098033E">
      <w:pPr>
        <w:spacing w:after="0"/>
        <w:jc w:val="both"/>
        <w:rPr>
          <w:rFonts w:ascii="Times New Roman" w:hAnsi="Times New Roman" w:cs="Times New Roman"/>
          <w:sz w:val="24"/>
          <w:szCs w:val="24"/>
        </w:rPr>
      </w:pPr>
      <w:r w:rsidRPr="00DD1355">
        <w:rPr>
          <w:rFonts w:ascii="Times New Roman" w:hAnsi="Times New Roman" w:cs="Times New Roman"/>
          <w:sz w:val="24"/>
          <w:szCs w:val="24"/>
        </w:rPr>
        <w:t>__________________</w:t>
      </w:r>
      <w:r w:rsidRPr="00DD1355">
        <w:rPr>
          <w:rFonts w:ascii="Times New Roman" w:hAnsi="Times New Roman" w:cs="Times New Roman"/>
          <w:sz w:val="24"/>
          <w:szCs w:val="24"/>
        </w:rPr>
        <w:tab/>
      </w:r>
      <w:r w:rsidRPr="00DD1355">
        <w:rPr>
          <w:rFonts w:ascii="Times New Roman" w:hAnsi="Times New Roman" w:cs="Times New Roman"/>
          <w:sz w:val="24"/>
          <w:szCs w:val="24"/>
        </w:rPr>
        <w:tab/>
      </w:r>
      <w:r w:rsidRPr="00DD1355">
        <w:rPr>
          <w:rFonts w:ascii="Times New Roman" w:hAnsi="Times New Roman" w:cs="Times New Roman"/>
          <w:sz w:val="24"/>
          <w:szCs w:val="24"/>
        </w:rPr>
        <w:tab/>
      </w:r>
      <w:r w:rsidRPr="00DD1355">
        <w:rPr>
          <w:rFonts w:ascii="Times New Roman" w:hAnsi="Times New Roman" w:cs="Times New Roman"/>
          <w:sz w:val="24"/>
          <w:szCs w:val="24"/>
        </w:rPr>
        <w:tab/>
      </w:r>
      <w:r w:rsidRPr="00DD1355">
        <w:rPr>
          <w:rFonts w:ascii="Times New Roman" w:hAnsi="Times New Roman" w:cs="Times New Roman"/>
          <w:sz w:val="24"/>
          <w:szCs w:val="24"/>
        </w:rPr>
        <w:tab/>
      </w:r>
      <w:r w:rsidRPr="00DD1355">
        <w:rPr>
          <w:rFonts w:ascii="Times New Roman" w:hAnsi="Times New Roman" w:cs="Times New Roman"/>
          <w:sz w:val="24"/>
          <w:szCs w:val="24"/>
        </w:rPr>
        <w:tab/>
        <w:t>________________</w:t>
      </w:r>
    </w:p>
    <w:sectPr w:rsidR="00DF0532" w:rsidRPr="009803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33438" w15:done="0"/>
  <w15:commentEx w15:paraId="0CD32FDA" w15:done="0"/>
  <w15:commentEx w15:paraId="5747B175" w15:done="0"/>
  <w15:commentEx w15:paraId="5C0912EC" w15:done="0"/>
  <w15:commentEx w15:paraId="65DB3EE6" w15:done="0"/>
  <w15:commentEx w15:paraId="1613845B" w15:done="0"/>
  <w15:commentEx w15:paraId="6A79400E" w15:done="0"/>
  <w15:commentEx w15:paraId="72C92D7C" w15:done="0"/>
  <w15:commentEx w15:paraId="37D7ADA1" w15:done="0"/>
  <w15:commentEx w15:paraId="41A04378" w15:done="0"/>
  <w15:commentEx w15:paraId="74AB8BE5" w15:done="0"/>
  <w15:commentEx w15:paraId="2397BEFE" w15:done="0"/>
  <w15:commentEx w15:paraId="5DCA5880" w15:done="0"/>
  <w15:commentEx w15:paraId="05365560" w15:done="0"/>
  <w15:commentEx w15:paraId="77F3B4BF" w15:done="0"/>
  <w15:commentEx w15:paraId="4B2AC04C" w15:done="0"/>
  <w15:commentEx w15:paraId="58EDA4E0" w15:done="0"/>
  <w15:commentEx w15:paraId="2B37EC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7B946" w14:textId="77777777" w:rsidR="00244DFA" w:rsidRDefault="00244DFA" w:rsidP="0015286D">
      <w:pPr>
        <w:spacing w:after="0" w:line="240" w:lineRule="auto"/>
      </w:pPr>
      <w:r>
        <w:separator/>
      </w:r>
    </w:p>
  </w:endnote>
  <w:endnote w:type="continuationSeparator" w:id="0">
    <w:p w14:paraId="2FF9D34B" w14:textId="77777777" w:rsidR="00244DFA" w:rsidRDefault="00244DFA" w:rsidP="0015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4E0F0" w14:textId="77777777" w:rsidR="00244DFA" w:rsidRDefault="00244DF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3F5EF" w14:textId="77777777" w:rsidR="00244DFA" w:rsidRDefault="00244DF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CA58" w14:textId="77777777" w:rsidR="00244DFA" w:rsidRDefault="00244DF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AE907" w14:textId="77777777" w:rsidR="00244DFA" w:rsidRDefault="00244DFA" w:rsidP="0015286D">
      <w:pPr>
        <w:spacing w:after="0" w:line="240" w:lineRule="auto"/>
      </w:pPr>
      <w:r>
        <w:separator/>
      </w:r>
    </w:p>
  </w:footnote>
  <w:footnote w:type="continuationSeparator" w:id="0">
    <w:p w14:paraId="773C2829" w14:textId="77777777" w:rsidR="00244DFA" w:rsidRDefault="00244DFA" w:rsidP="00152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E56C" w14:textId="77777777" w:rsidR="00244DFA" w:rsidRDefault="00244DF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D5D1B" w14:textId="77777777" w:rsidR="00244DFA" w:rsidRDefault="00244DFA">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C06" w14:textId="77777777" w:rsidR="00244DFA" w:rsidRDefault="00244DF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1F9D"/>
    <w:multiLevelType w:val="hybridMultilevel"/>
    <w:tmpl w:val="631ED1FE"/>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7274694"/>
    <w:multiLevelType w:val="hybridMultilevel"/>
    <w:tmpl w:val="AB5A4DC0"/>
    <w:lvl w:ilvl="0" w:tplc="52027090">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
    <w:nsid w:val="2FB32F83"/>
    <w:multiLevelType w:val="hybridMultilevel"/>
    <w:tmpl w:val="9E965E24"/>
    <w:lvl w:ilvl="0" w:tplc="52027090">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5B0583F"/>
    <w:multiLevelType w:val="hybridMultilevel"/>
    <w:tmpl w:val="6862EE44"/>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BF06D6"/>
    <w:multiLevelType w:val="hybridMultilevel"/>
    <w:tmpl w:val="FC701662"/>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A4737B1"/>
    <w:multiLevelType w:val="hybridMultilevel"/>
    <w:tmpl w:val="F2CAF58E"/>
    <w:lvl w:ilvl="0" w:tplc="52027090">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
    <w:nsid w:val="4E554A6D"/>
    <w:multiLevelType w:val="multilevel"/>
    <w:tmpl w:val="041A0029"/>
    <w:lvl w:ilvl="0">
      <w:start w:val="1"/>
      <w:numFmt w:val="decimal"/>
      <w:pStyle w:val="Naslov1"/>
      <w:suff w:val="space"/>
      <w:lvlText w:val="Poglavlje %1"/>
      <w:lvlJc w:val="left"/>
      <w:pPr>
        <w:ind w:left="0" w:firstLine="0"/>
      </w:pPr>
      <w:rPr>
        <w:rFonts w:hint="default"/>
      </w:rPr>
    </w:lvl>
    <w:lvl w:ilvl="1">
      <w:start w:val="1"/>
      <w:numFmt w:val="none"/>
      <w:pStyle w:val="Naslov2"/>
      <w:suff w:val="nothing"/>
      <w:lvlText w:val=""/>
      <w:lvlJc w:val="left"/>
      <w:pPr>
        <w:ind w:left="0" w:firstLine="0"/>
      </w:pPr>
      <w:rPr>
        <w:rFonts w:hint="default"/>
      </w:rPr>
    </w:lvl>
    <w:lvl w:ilvl="2">
      <w:start w:val="1"/>
      <w:numFmt w:val="none"/>
      <w:pStyle w:val="Naslov3"/>
      <w:suff w:val="nothing"/>
      <w:lvlText w:val=""/>
      <w:lvlJc w:val="left"/>
      <w:pPr>
        <w:ind w:left="0" w:firstLine="0"/>
      </w:pPr>
      <w:rPr>
        <w:rFonts w:hint="default"/>
      </w:rPr>
    </w:lvl>
    <w:lvl w:ilvl="3">
      <w:start w:val="1"/>
      <w:numFmt w:val="none"/>
      <w:pStyle w:val="Naslov4"/>
      <w:suff w:val="nothing"/>
      <w:lvlText w:val=""/>
      <w:lvlJc w:val="left"/>
      <w:pPr>
        <w:ind w:left="0" w:firstLine="0"/>
      </w:pPr>
      <w:rPr>
        <w:rFonts w:hint="default"/>
      </w:rPr>
    </w:lvl>
    <w:lvl w:ilvl="4">
      <w:start w:val="1"/>
      <w:numFmt w:val="none"/>
      <w:pStyle w:val="Naslov5"/>
      <w:suff w:val="nothing"/>
      <w:lvlText w:val=""/>
      <w:lvlJc w:val="left"/>
      <w:pPr>
        <w:ind w:left="0" w:firstLine="0"/>
      </w:pPr>
      <w:rPr>
        <w:rFonts w:hint="default"/>
      </w:rPr>
    </w:lvl>
    <w:lvl w:ilvl="5">
      <w:start w:val="1"/>
      <w:numFmt w:val="none"/>
      <w:pStyle w:val="Naslov6"/>
      <w:suff w:val="nothing"/>
      <w:lvlText w:val=""/>
      <w:lvlJc w:val="left"/>
      <w:pPr>
        <w:ind w:left="0" w:firstLine="0"/>
      </w:pPr>
      <w:rPr>
        <w:rFonts w:hint="default"/>
      </w:rPr>
    </w:lvl>
    <w:lvl w:ilvl="6">
      <w:start w:val="1"/>
      <w:numFmt w:val="none"/>
      <w:pStyle w:val="Naslov7"/>
      <w:suff w:val="nothing"/>
      <w:lvlText w:val=""/>
      <w:lvlJc w:val="left"/>
      <w:pPr>
        <w:ind w:left="0" w:firstLine="0"/>
      </w:pPr>
      <w:rPr>
        <w:rFonts w:hint="default"/>
      </w:rPr>
    </w:lvl>
    <w:lvl w:ilvl="7">
      <w:start w:val="1"/>
      <w:numFmt w:val="none"/>
      <w:pStyle w:val="Naslov8"/>
      <w:suff w:val="nothing"/>
      <w:lvlText w:val=""/>
      <w:lvlJc w:val="left"/>
      <w:pPr>
        <w:ind w:left="0" w:firstLine="0"/>
      </w:pPr>
      <w:rPr>
        <w:rFonts w:hint="default"/>
      </w:rPr>
    </w:lvl>
    <w:lvl w:ilvl="8">
      <w:start w:val="1"/>
      <w:numFmt w:val="none"/>
      <w:pStyle w:val="Naslov9"/>
      <w:suff w:val="nothing"/>
      <w:lvlText w:val=""/>
      <w:lvlJc w:val="left"/>
      <w:pPr>
        <w:ind w:left="0" w:firstLine="0"/>
      </w:pPr>
      <w:rPr>
        <w:rFonts w:hint="default"/>
      </w:rPr>
    </w:lvl>
  </w:abstractNum>
  <w:abstractNum w:abstractNumId="7">
    <w:nsid w:val="52BF26CF"/>
    <w:multiLevelType w:val="hybridMultilevel"/>
    <w:tmpl w:val="B87858CC"/>
    <w:lvl w:ilvl="0" w:tplc="09F8C73A">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8386FEC"/>
    <w:multiLevelType w:val="hybridMultilevel"/>
    <w:tmpl w:val="0B0884E8"/>
    <w:lvl w:ilvl="0" w:tplc="52027090">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49600EA"/>
    <w:multiLevelType w:val="hybridMultilevel"/>
    <w:tmpl w:val="6C2EA3A0"/>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3"/>
  </w:num>
  <w:num w:numId="6">
    <w:abstractNumId w:val="7"/>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5D"/>
    <w:rsid w:val="00002338"/>
    <w:rsid w:val="0000253E"/>
    <w:rsid w:val="00003FED"/>
    <w:rsid w:val="00004552"/>
    <w:rsid w:val="00011C17"/>
    <w:rsid w:val="00014215"/>
    <w:rsid w:val="00015A15"/>
    <w:rsid w:val="000207F5"/>
    <w:rsid w:val="00023C1D"/>
    <w:rsid w:val="0002492E"/>
    <w:rsid w:val="0003781E"/>
    <w:rsid w:val="00042BBA"/>
    <w:rsid w:val="0004751B"/>
    <w:rsid w:val="00047685"/>
    <w:rsid w:val="00052BF2"/>
    <w:rsid w:val="00053F38"/>
    <w:rsid w:val="00055D7A"/>
    <w:rsid w:val="000634AA"/>
    <w:rsid w:val="00070697"/>
    <w:rsid w:val="000741D7"/>
    <w:rsid w:val="000761DD"/>
    <w:rsid w:val="0007772F"/>
    <w:rsid w:val="00077C2E"/>
    <w:rsid w:val="00092593"/>
    <w:rsid w:val="00093966"/>
    <w:rsid w:val="0009689E"/>
    <w:rsid w:val="000969C7"/>
    <w:rsid w:val="000D5E7A"/>
    <w:rsid w:val="000E1D69"/>
    <w:rsid w:val="000E511E"/>
    <w:rsid w:val="000E5CC6"/>
    <w:rsid w:val="000F3AAE"/>
    <w:rsid w:val="00116ACC"/>
    <w:rsid w:val="00116D08"/>
    <w:rsid w:val="00117414"/>
    <w:rsid w:val="00122799"/>
    <w:rsid w:val="0013339D"/>
    <w:rsid w:val="001346C8"/>
    <w:rsid w:val="0013726A"/>
    <w:rsid w:val="00141089"/>
    <w:rsid w:val="0014368A"/>
    <w:rsid w:val="00152384"/>
    <w:rsid w:val="0015286D"/>
    <w:rsid w:val="00160DB4"/>
    <w:rsid w:val="00162629"/>
    <w:rsid w:val="00163FFA"/>
    <w:rsid w:val="001649B1"/>
    <w:rsid w:val="0017014A"/>
    <w:rsid w:val="00175439"/>
    <w:rsid w:val="001757CE"/>
    <w:rsid w:val="0018089F"/>
    <w:rsid w:val="0018687F"/>
    <w:rsid w:val="001A68C2"/>
    <w:rsid w:val="001B112F"/>
    <w:rsid w:val="001B24B1"/>
    <w:rsid w:val="001B6BD3"/>
    <w:rsid w:val="001B7A1D"/>
    <w:rsid w:val="001D1D6C"/>
    <w:rsid w:val="001D61DC"/>
    <w:rsid w:val="001D7514"/>
    <w:rsid w:val="001E09D8"/>
    <w:rsid w:val="001E77CF"/>
    <w:rsid w:val="001F0EB3"/>
    <w:rsid w:val="001F3823"/>
    <w:rsid w:val="001F495D"/>
    <w:rsid w:val="001F65D4"/>
    <w:rsid w:val="001F77CF"/>
    <w:rsid w:val="00202A72"/>
    <w:rsid w:val="002064E3"/>
    <w:rsid w:val="00221451"/>
    <w:rsid w:val="00230859"/>
    <w:rsid w:val="00231D40"/>
    <w:rsid w:val="0023404D"/>
    <w:rsid w:val="00241E3C"/>
    <w:rsid w:val="0024268F"/>
    <w:rsid w:val="00244DFA"/>
    <w:rsid w:val="00247400"/>
    <w:rsid w:val="00247E0B"/>
    <w:rsid w:val="0025789C"/>
    <w:rsid w:val="002607AA"/>
    <w:rsid w:val="00263E25"/>
    <w:rsid w:val="00264236"/>
    <w:rsid w:val="00264269"/>
    <w:rsid w:val="00273F20"/>
    <w:rsid w:val="002778D7"/>
    <w:rsid w:val="00281971"/>
    <w:rsid w:val="00284312"/>
    <w:rsid w:val="00287609"/>
    <w:rsid w:val="00294F6E"/>
    <w:rsid w:val="0029603B"/>
    <w:rsid w:val="00296D46"/>
    <w:rsid w:val="002A30AC"/>
    <w:rsid w:val="002B24FB"/>
    <w:rsid w:val="002B447C"/>
    <w:rsid w:val="002C3DC8"/>
    <w:rsid w:val="002C4013"/>
    <w:rsid w:val="002F5DE9"/>
    <w:rsid w:val="002F62A2"/>
    <w:rsid w:val="003031E3"/>
    <w:rsid w:val="00303CF2"/>
    <w:rsid w:val="0031404F"/>
    <w:rsid w:val="00327F41"/>
    <w:rsid w:val="003301CA"/>
    <w:rsid w:val="003351D6"/>
    <w:rsid w:val="00342070"/>
    <w:rsid w:val="0034270F"/>
    <w:rsid w:val="00343BA8"/>
    <w:rsid w:val="00357EC8"/>
    <w:rsid w:val="00371668"/>
    <w:rsid w:val="003717D7"/>
    <w:rsid w:val="00372932"/>
    <w:rsid w:val="00380729"/>
    <w:rsid w:val="00380EE1"/>
    <w:rsid w:val="00386D52"/>
    <w:rsid w:val="003938E2"/>
    <w:rsid w:val="00393EF7"/>
    <w:rsid w:val="003A2057"/>
    <w:rsid w:val="003B0C61"/>
    <w:rsid w:val="003B19B0"/>
    <w:rsid w:val="003B3745"/>
    <w:rsid w:val="003C18BC"/>
    <w:rsid w:val="003C3094"/>
    <w:rsid w:val="003C5035"/>
    <w:rsid w:val="003D7F39"/>
    <w:rsid w:val="003E3E36"/>
    <w:rsid w:val="003F7E78"/>
    <w:rsid w:val="0040383E"/>
    <w:rsid w:val="0041199D"/>
    <w:rsid w:val="004140CC"/>
    <w:rsid w:val="00421871"/>
    <w:rsid w:val="0042243D"/>
    <w:rsid w:val="00423AEE"/>
    <w:rsid w:val="00426034"/>
    <w:rsid w:val="00426F74"/>
    <w:rsid w:val="00432628"/>
    <w:rsid w:val="004341BB"/>
    <w:rsid w:val="00440F38"/>
    <w:rsid w:val="00442EA3"/>
    <w:rsid w:val="00445CDC"/>
    <w:rsid w:val="00446EAD"/>
    <w:rsid w:val="004471B1"/>
    <w:rsid w:val="00452852"/>
    <w:rsid w:val="00461040"/>
    <w:rsid w:val="00465403"/>
    <w:rsid w:val="00466798"/>
    <w:rsid w:val="004742CF"/>
    <w:rsid w:val="0048685B"/>
    <w:rsid w:val="00494341"/>
    <w:rsid w:val="00494CFE"/>
    <w:rsid w:val="004B0E8A"/>
    <w:rsid w:val="004B2A79"/>
    <w:rsid w:val="004B7DD4"/>
    <w:rsid w:val="004C088D"/>
    <w:rsid w:val="004C13EC"/>
    <w:rsid w:val="004C2B46"/>
    <w:rsid w:val="004D1AC5"/>
    <w:rsid w:val="004E3EB8"/>
    <w:rsid w:val="004E53CF"/>
    <w:rsid w:val="004E6779"/>
    <w:rsid w:val="004E6BF5"/>
    <w:rsid w:val="004F379B"/>
    <w:rsid w:val="004F3C50"/>
    <w:rsid w:val="004F745F"/>
    <w:rsid w:val="004F7FBE"/>
    <w:rsid w:val="0051026C"/>
    <w:rsid w:val="005165F0"/>
    <w:rsid w:val="005209D1"/>
    <w:rsid w:val="0052205C"/>
    <w:rsid w:val="00522F9B"/>
    <w:rsid w:val="005238C7"/>
    <w:rsid w:val="00525B7B"/>
    <w:rsid w:val="00526C04"/>
    <w:rsid w:val="00533A9D"/>
    <w:rsid w:val="00535FD6"/>
    <w:rsid w:val="00543852"/>
    <w:rsid w:val="00546221"/>
    <w:rsid w:val="00547E39"/>
    <w:rsid w:val="00553CFD"/>
    <w:rsid w:val="00570D05"/>
    <w:rsid w:val="00570FC6"/>
    <w:rsid w:val="00570FF8"/>
    <w:rsid w:val="00572C5D"/>
    <w:rsid w:val="00574497"/>
    <w:rsid w:val="00582265"/>
    <w:rsid w:val="00583ACB"/>
    <w:rsid w:val="005925DD"/>
    <w:rsid w:val="00592C05"/>
    <w:rsid w:val="00595D3D"/>
    <w:rsid w:val="0059730E"/>
    <w:rsid w:val="005A1360"/>
    <w:rsid w:val="005A1A5D"/>
    <w:rsid w:val="005A342A"/>
    <w:rsid w:val="005A54B0"/>
    <w:rsid w:val="005A7441"/>
    <w:rsid w:val="005B060E"/>
    <w:rsid w:val="005B1E0F"/>
    <w:rsid w:val="005B3C30"/>
    <w:rsid w:val="005B6281"/>
    <w:rsid w:val="005C0948"/>
    <w:rsid w:val="005C0CD1"/>
    <w:rsid w:val="005C3ABE"/>
    <w:rsid w:val="005D2159"/>
    <w:rsid w:val="005D52BA"/>
    <w:rsid w:val="005D53B7"/>
    <w:rsid w:val="005D6E7E"/>
    <w:rsid w:val="005E01C9"/>
    <w:rsid w:val="005F0EF9"/>
    <w:rsid w:val="005F3B4C"/>
    <w:rsid w:val="006027FD"/>
    <w:rsid w:val="00610B71"/>
    <w:rsid w:val="00612BF1"/>
    <w:rsid w:val="00614719"/>
    <w:rsid w:val="00614CF5"/>
    <w:rsid w:val="006206BB"/>
    <w:rsid w:val="00621FDE"/>
    <w:rsid w:val="0062309F"/>
    <w:rsid w:val="00626EFE"/>
    <w:rsid w:val="00632F83"/>
    <w:rsid w:val="00637DCC"/>
    <w:rsid w:val="00640475"/>
    <w:rsid w:val="00647535"/>
    <w:rsid w:val="00647651"/>
    <w:rsid w:val="00655D73"/>
    <w:rsid w:val="00657A0E"/>
    <w:rsid w:val="006661FD"/>
    <w:rsid w:val="006669D5"/>
    <w:rsid w:val="00684E3A"/>
    <w:rsid w:val="00685566"/>
    <w:rsid w:val="00691A60"/>
    <w:rsid w:val="00693E54"/>
    <w:rsid w:val="006A23B4"/>
    <w:rsid w:val="006A5609"/>
    <w:rsid w:val="006A569B"/>
    <w:rsid w:val="006B1E50"/>
    <w:rsid w:val="006C02DF"/>
    <w:rsid w:val="006C3DF7"/>
    <w:rsid w:val="006C7A35"/>
    <w:rsid w:val="006C7BC8"/>
    <w:rsid w:val="006D0DD3"/>
    <w:rsid w:val="006D2BBA"/>
    <w:rsid w:val="006D5AAE"/>
    <w:rsid w:val="006E3D4D"/>
    <w:rsid w:val="006E5A6A"/>
    <w:rsid w:val="007020A9"/>
    <w:rsid w:val="00713BAB"/>
    <w:rsid w:val="00722F12"/>
    <w:rsid w:val="00726693"/>
    <w:rsid w:val="007349C1"/>
    <w:rsid w:val="0074389C"/>
    <w:rsid w:val="0075648E"/>
    <w:rsid w:val="0076030C"/>
    <w:rsid w:val="00760B9C"/>
    <w:rsid w:val="00767B75"/>
    <w:rsid w:val="00771618"/>
    <w:rsid w:val="007765D1"/>
    <w:rsid w:val="0077754B"/>
    <w:rsid w:val="007801BC"/>
    <w:rsid w:val="0079168B"/>
    <w:rsid w:val="00793D12"/>
    <w:rsid w:val="00794758"/>
    <w:rsid w:val="007A173F"/>
    <w:rsid w:val="007A3472"/>
    <w:rsid w:val="007A79E5"/>
    <w:rsid w:val="007B3E5F"/>
    <w:rsid w:val="007D1420"/>
    <w:rsid w:val="007E2BC9"/>
    <w:rsid w:val="007F7A8C"/>
    <w:rsid w:val="00800830"/>
    <w:rsid w:val="00801421"/>
    <w:rsid w:val="00804794"/>
    <w:rsid w:val="008049B2"/>
    <w:rsid w:val="00805ADB"/>
    <w:rsid w:val="00806C85"/>
    <w:rsid w:val="008130A7"/>
    <w:rsid w:val="00814AD1"/>
    <w:rsid w:val="00815960"/>
    <w:rsid w:val="00822F3D"/>
    <w:rsid w:val="00831F8E"/>
    <w:rsid w:val="00834A7C"/>
    <w:rsid w:val="00843D35"/>
    <w:rsid w:val="008500A1"/>
    <w:rsid w:val="00854785"/>
    <w:rsid w:val="008558BE"/>
    <w:rsid w:val="00871A21"/>
    <w:rsid w:val="00872C12"/>
    <w:rsid w:val="008754A1"/>
    <w:rsid w:val="00875FA8"/>
    <w:rsid w:val="00877746"/>
    <w:rsid w:val="00883587"/>
    <w:rsid w:val="00885D99"/>
    <w:rsid w:val="00890BA3"/>
    <w:rsid w:val="00894369"/>
    <w:rsid w:val="00897323"/>
    <w:rsid w:val="008979C7"/>
    <w:rsid w:val="00897F00"/>
    <w:rsid w:val="008A1097"/>
    <w:rsid w:val="008A419E"/>
    <w:rsid w:val="008A7C6C"/>
    <w:rsid w:val="008B443F"/>
    <w:rsid w:val="008C064C"/>
    <w:rsid w:val="008C1191"/>
    <w:rsid w:val="008C3044"/>
    <w:rsid w:val="008C34AE"/>
    <w:rsid w:val="008C5A62"/>
    <w:rsid w:val="008E2644"/>
    <w:rsid w:val="008E29D7"/>
    <w:rsid w:val="008E5DF7"/>
    <w:rsid w:val="008F152B"/>
    <w:rsid w:val="008F28E2"/>
    <w:rsid w:val="008F3DFF"/>
    <w:rsid w:val="008F66B3"/>
    <w:rsid w:val="00902160"/>
    <w:rsid w:val="009021A1"/>
    <w:rsid w:val="00903D89"/>
    <w:rsid w:val="00911597"/>
    <w:rsid w:val="009169A4"/>
    <w:rsid w:val="009252DC"/>
    <w:rsid w:val="00937233"/>
    <w:rsid w:val="0094099F"/>
    <w:rsid w:val="00943FB3"/>
    <w:rsid w:val="0095200A"/>
    <w:rsid w:val="009539B7"/>
    <w:rsid w:val="0097234F"/>
    <w:rsid w:val="00975341"/>
    <w:rsid w:val="0098033E"/>
    <w:rsid w:val="00994505"/>
    <w:rsid w:val="009A134A"/>
    <w:rsid w:val="009A25D8"/>
    <w:rsid w:val="009B0310"/>
    <w:rsid w:val="009B4F33"/>
    <w:rsid w:val="009B5A92"/>
    <w:rsid w:val="009B6D43"/>
    <w:rsid w:val="009C7D29"/>
    <w:rsid w:val="009D1792"/>
    <w:rsid w:val="009F1029"/>
    <w:rsid w:val="009F137A"/>
    <w:rsid w:val="009F2D13"/>
    <w:rsid w:val="00A00196"/>
    <w:rsid w:val="00A07CB5"/>
    <w:rsid w:val="00A10C9C"/>
    <w:rsid w:val="00A1146D"/>
    <w:rsid w:val="00A1470D"/>
    <w:rsid w:val="00A15554"/>
    <w:rsid w:val="00A217D2"/>
    <w:rsid w:val="00A225F2"/>
    <w:rsid w:val="00A26363"/>
    <w:rsid w:val="00A31929"/>
    <w:rsid w:val="00A40B65"/>
    <w:rsid w:val="00A45190"/>
    <w:rsid w:val="00A52C24"/>
    <w:rsid w:val="00A542DC"/>
    <w:rsid w:val="00A547AC"/>
    <w:rsid w:val="00A56DC2"/>
    <w:rsid w:val="00A649CB"/>
    <w:rsid w:val="00A67D68"/>
    <w:rsid w:val="00A71F54"/>
    <w:rsid w:val="00A74E45"/>
    <w:rsid w:val="00A81378"/>
    <w:rsid w:val="00A87CFB"/>
    <w:rsid w:val="00A94F12"/>
    <w:rsid w:val="00AA2215"/>
    <w:rsid w:val="00AA2EBE"/>
    <w:rsid w:val="00AA70DF"/>
    <w:rsid w:val="00AC0369"/>
    <w:rsid w:val="00AC6417"/>
    <w:rsid w:val="00AD5335"/>
    <w:rsid w:val="00AD55B1"/>
    <w:rsid w:val="00AF3B82"/>
    <w:rsid w:val="00AF4237"/>
    <w:rsid w:val="00AF6E8C"/>
    <w:rsid w:val="00B04AE7"/>
    <w:rsid w:val="00B0684C"/>
    <w:rsid w:val="00B133F0"/>
    <w:rsid w:val="00B1639A"/>
    <w:rsid w:val="00B1761A"/>
    <w:rsid w:val="00B208D7"/>
    <w:rsid w:val="00B269C7"/>
    <w:rsid w:val="00B26FC8"/>
    <w:rsid w:val="00B3025B"/>
    <w:rsid w:val="00B31DEC"/>
    <w:rsid w:val="00B3247D"/>
    <w:rsid w:val="00B35755"/>
    <w:rsid w:val="00B54974"/>
    <w:rsid w:val="00B54B2F"/>
    <w:rsid w:val="00B57A9C"/>
    <w:rsid w:val="00B6157E"/>
    <w:rsid w:val="00B65CDA"/>
    <w:rsid w:val="00B71084"/>
    <w:rsid w:val="00B71108"/>
    <w:rsid w:val="00B73154"/>
    <w:rsid w:val="00B82860"/>
    <w:rsid w:val="00B8705A"/>
    <w:rsid w:val="00B87116"/>
    <w:rsid w:val="00B92D5C"/>
    <w:rsid w:val="00B969F1"/>
    <w:rsid w:val="00B97A0E"/>
    <w:rsid w:val="00BA17B5"/>
    <w:rsid w:val="00BA6DA6"/>
    <w:rsid w:val="00BB3263"/>
    <w:rsid w:val="00BB4580"/>
    <w:rsid w:val="00BC6088"/>
    <w:rsid w:val="00BC65DF"/>
    <w:rsid w:val="00BD1D20"/>
    <w:rsid w:val="00BD4A2E"/>
    <w:rsid w:val="00BD6711"/>
    <w:rsid w:val="00BD7BB6"/>
    <w:rsid w:val="00BE1D2D"/>
    <w:rsid w:val="00BE60B0"/>
    <w:rsid w:val="00BF1995"/>
    <w:rsid w:val="00BF7D99"/>
    <w:rsid w:val="00C0216D"/>
    <w:rsid w:val="00C03C0F"/>
    <w:rsid w:val="00C1013A"/>
    <w:rsid w:val="00C11FA6"/>
    <w:rsid w:val="00C132EE"/>
    <w:rsid w:val="00C17E71"/>
    <w:rsid w:val="00C25F94"/>
    <w:rsid w:val="00C271CC"/>
    <w:rsid w:val="00C30160"/>
    <w:rsid w:val="00C320EC"/>
    <w:rsid w:val="00C52371"/>
    <w:rsid w:val="00C55BD4"/>
    <w:rsid w:val="00C56E34"/>
    <w:rsid w:val="00C57B4A"/>
    <w:rsid w:val="00C649AA"/>
    <w:rsid w:val="00C64EB1"/>
    <w:rsid w:val="00C66F17"/>
    <w:rsid w:val="00C72404"/>
    <w:rsid w:val="00C7406E"/>
    <w:rsid w:val="00C74B20"/>
    <w:rsid w:val="00C80870"/>
    <w:rsid w:val="00C81588"/>
    <w:rsid w:val="00C96FAC"/>
    <w:rsid w:val="00C973B1"/>
    <w:rsid w:val="00CA04CC"/>
    <w:rsid w:val="00CA32A8"/>
    <w:rsid w:val="00CA5F77"/>
    <w:rsid w:val="00CA6548"/>
    <w:rsid w:val="00CB11C5"/>
    <w:rsid w:val="00CC0673"/>
    <w:rsid w:val="00CC10B9"/>
    <w:rsid w:val="00CC29A9"/>
    <w:rsid w:val="00CE7189"/>
    <w:rsid w:val="00CF1486"/>
    <w:rsid w:val="00CF6D6A"/>
    <w:rsid w:val="00CF7982"/>
    <w:rsid w:val="00D00691"/>
    <w:rsid w:val="00D036FC"/>
    <w:rsid w:val="00D06A05"/>
    <w:rsid w:val="00D1009B"/>
    <w:rsid w:val="00D17579"/>
    <w:rsid w:val="00D308C1"/>
    <w:rsid w:val="00D30D0E"/>
    <w:rsid w:val="00D350AA"/>
    <w:rsid w:val="00D402B6"/>
    <w:rsid w:val="00D4506E"/>
    <w:rsid w:val="00D45CEA"/>
    <w:rsid w:val="00D46326"/>
    <w:rsid w:val="00D519BC"/>
    <w:rsid w:val="00D57951"/>
    <w:rsid w:val="00D644AD"/>
    <w:rsid w:val="00D65793"/>
    <w:rsid w:val="00D677E1"/>
    <w:rsid w:val="00D71909"/>
    <w:rsid w:val="00D81492"/>
    <w:rsid w:val="00D853CE"/>
    <w:rsid w:val="00D87475"/>
    <w:rsid w:val="00D95D00"/>
    <w:rsid w:val="00D961AC"/>
    <w:rsid w:val="00DA5028"/>
    <w:rsid w:val="00DA64C7"/>
    <w:rsid w:val="00DB2E18"/>
    <w:rsid w:val="00DD04BF"/>
    <w:rsid w:val="00DD1355"/>
    <w:rsid w:val="00DD14FA"/>
    <w:rsid w:val="00DD4197"/>
    <w:rsid w:val="00DD42A5"/>
    <w:rsid w:val="00DE094C"/>
    <w:rsid w:val="00DE1701"/>
    <w:rsid w:val="00DE18E3"/>
    <w:rsid w:val="00DF0532"/>
    <w:rsid w:val="00DF0B9E"/>
    <w:rsid w:val="00DF1ECC"/>
    <w:rsid w:val="00E00917"/>
    <w:rsid w:val="00E1211E"/>
    <w:rsid w:val="00E2438C"/>
    <w:rsid w:val="00E34835"/>
    <w:rsid w:val="00E358E6"/>
    <w:rsid w:val="00E475C2"/>
    <w:rsid w:val="00E50377"/>
    <w:rsid w:val="00E5522B"/>
    <w:rsid w:val="00E55804"/>
    <w:rsid w:val="00E55AE3"/>
    <w:rsid w:val="00E56E5B"/>
    <w:rsid w:val="00E63D52"/>
    <w:rsid w:val="00E64457"/>
    <w:rsid w:val="00E67107"/>
    <w:rsid w:val="00E71F8A"/>
    <w:rsid w:val="00E74FFA"/>
    <w:rsid w:val="00E7747A"/>
    <w:rsid w:val="00E77EE2"/>
    <w:rsid w:val="00E865FE"/>
    <w:rsid w:val="00E867F5"/>
    <w:rsid w:val="00EA0DFD"/>
    <w:rsid w:val="00EA1223"/>
    <w:rsid w:val="00EA418C"/>
    <w:rsid w:val="00EA454E"/>
    <w:rsid w:val="00EB00B3"/>
    <w:rsid w:val="00EB1A66"/>
    <w:rsid w:val="00EB57EE"/>
    <w:rsid w:val="00EB702C"/>
    <w:rsid w:val="00EC05AF"/>
    <w:rsid w:val="00EC0C56"/>
    <w:rsid w:val="00EC3B21"/>
    <w:rsid w:val="00EC54E0"/>
    <w:rsid w:val="00EC6012"/>
    <w:rsid w:val="00ED05D9"/>
    <w:rsid w:val="00ED1A4E"/>
    <w:rsid w:val="00ED1F3B"/>
    <w:rsid w:val="00EE1EA6"/>
    <w:rsid w:val="00EE676E"/>
    <w:rsid w:val="00EF2C7E"/>
    <w:rsid w:val="00EF3282"/>
    <w:rsid w:val="00EF6624"/>
    <w:rsid w:val="00F029EA"/>
    <w:rsid w:val="00F03787"/>
    <w:rsid w:val="00F039FB"/>
    <w:rsid w:val="00F071DA"/>
    <w:rsid w:val="00F07BB2"/>
    <w:rsid w:val="00F14559"/>
    <w:rsid w:val="00F16DBB"/>
    <w:rsid w:val="00F21A51"/>
    <w:rsid w:val="00F221D1"/>
    <w:rsid w:val="00F22E92"/>
    <w:rsid w:val="00F307CA"/>
    <w:rsid w:val="00F37617"/>
    <w:rsid w:val="00F40068"/>
    <w:rsid w:val="00F424B0"/>
    <w:rsid w:val="00F52ABE"/>
    <w:rsid w:val="00F53F0C"/>
    <w:rsid w:val="00F65C5A"/>
    <w:rsid w:val="00F67DBB"/>
    <w:rsid w:val="00F76998"/>
    <w:rsid w:val="00F77752"/>
    <w:rsid w:val="00F80064"/>
    <w:rsid w:val="00F80DD9"/>
    <w:rsid w:val="00F82B1C"/>
    <w:rsid w:val="00F83C50"/>
    <w:rsid w:val="00F83E29"/>
    <w:rsid w:val="00F8725C"/>
    <w:rsid w:val="00F87D21"/>
    <w:rsid w:val="00F912F9"/>
    <w:rsid w:val="00F938AC"/>
    <w:rsid w:val="00F97E59"/>
    <w:rsid w:val="00FA0233"/>
    <w:rsid w:val="00FA21E9"/>
    <w:rsid w:val="00FA3E99"/>
    <w:rsid w:val="00FA4805"/>
    <w:rsid w:val="00FB1799"/>
    <w:rsid w:val="00FB50BC"/>
    <w:rsid w:val="00FE35C1"/>
    <w:rsid w:val="00FE5DEB"/>
    <w:rsid w:val="00FE7B99"/>
    <w:rsid w:val="00FE7E39"/>
    <w:rsid w:val="00FF073F"/>
    <w:rsid w:val="00FF0B25"/>
    <w:rsid w:val="00FF1529"/>
    <w:rsid w:val="00FF3479"/>
    <w:rsid w:val="00FF4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F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1"/>
    <w:qFormat/>
    <w:rsid w:val="0095200A"/>
    <w:pPr>
      <w:widowControl w:val="0"/>
      <w:numPr>
        <w:numId w:val="1"/>
      </w:numPr>
      <w:autoSpaceDE w:val="0"/>
      <w:autoSpaceDN w:val="0"/>
      <w:spacing w:after="0" w:line="240" w:lineRule="auto"/>
      <w:outlineLvl w:val="0"/>
    </w:pPr>
    <w:rPr>
      <w:rFonts w:ascii="Times New Roman" w:eastAsia="Times New Roman" w:hAnsi="Times New Roman" w:cs="Times New Roman"/>
      <w:b/>
      <w:bCs/>
      <w:sz w:val="25"/>
      <w:szCs w:val="25"/>
      <w:lang w:val="en-US"/>
    </w:rPr>
  </w:style>
  <w:style w:type="paragraph" w:styleId="Naslov2">
    <w:name w:val="heading 2"/>
    <w:basedOn w:val="Normal"/>
    <w:link w:val="Naslov2Char"/>
    <w:uiPriority w:val="1"/>
    <w:qFormat/>
    <w:rsid w:val="0095200A"/>
    <w:pPr>
      <w:widowControl w:val="0"/>
      <w:numPr>
        <w:ilvl w:val="1"/>
        <w:numId w:val="1"/>
      </w:numPr>
      <w:autoSpaceDE w:val="0"/>
      <w:autoSpaceDN w:val="0"/>
      <w:spacing w:after="0" w:line="240" w:lineRule="auto"/>
      <w:outlineLvl w:val="1"/>
    </w:pPr>
    <w:rPr>
      <w:rFonts w:ascii="Times New Roman" w:eastAsia="Times New Roman" w:hAnsi="Times New Roman" w:cs="Times New Roman"/>
      <w:b/>
      <w:bCs/>
      <w:sz w:val="24"/>
      <w:szCs w:val="24"/>
      <w:u w:val="single" w:color="000000"/>
      <w:lang w:val="en-US"/>
    </w:rPr>
  </w:style>
  <w:style w:type="paragraph" w:styleId="Naslov3">
    <w:name w:val="heading 3"/>
    <w:basedOn w:val="Normal"/>
    <w:link w:val="Naslov3Char"/>
    <w:uiPriority w:val="1"/>
    <w:qFormat/>
    <w:rsid w:val="0095200A"/>
    <w:pPr>
      <w:widowControl w:val="0"/>
      <w:numPr>
        <w:ilvl w:val="2"/>
        <w:numId w:val="1"/>
      </w:numPr>
      <w:autoSpaceDE w:val="0"/>
      <w:autoSpaceDN w:val="0"/>
      <w:spacing w:before="2" w:after="0" w:line="240" w:lineRule="auto"/>
      <w:outlineLvl w:val="2"/>
    </w:pPr>
    <w:rPr>
      <w:rFonts w:ascii="Times New Roman" w:eastAsia="Times New Roman" w:hAnsi="Times New Roman" w:cs="Times New Roman"/>
      <w:sz w:val="24"/>
      <w:szCs w:val="24"/>
      <w:lang w:val="en-US"/>
    </w:rPr>
  </w:style>
  <w:style w:type="paragraph" w:styleId="Naslov4">
    <w:name w:val="heading 4"/>
    <w:basedOn w:val="Normal"/>
    <w:link w:val="Naslov4Char"/>
    <w:uiPriority w:val="1"/>
    <w:qFormat/>
    <w:rsid w:val="0095200A"/>
    <w:pPr>
      <w:widowControl w:val="0"/>
      <w:numPr>
        <w:ilvl w:val="3"/>
        <w:numId w:val="1"/>
      </w:numPr>
      <w:autoSpaceDE w:val="0"/>
      <w:autoSpaceDN w:val="0"/>
      <w:spacing w:after="0" w:line="240" w:lineRule="auto"/>
      <w:outlineLvl w:val="3"/>
    </w:pPr>
    <w:rPr>
      <w:rFonts w:ascii="Times New Roman" w:eastAsia="Times New Roman" w:hAnsi="Times New Roman" w:cs="Times New Roman"/>
      <w:b/>
      <w:bCs/>
      <w:sz w:val="23"/>
      <w:szCs w:val="23"/>
      <w:u w:val="single" w:color="000000"/>
      <w:lang w:val="en-US"/>
    </w:rPr>
  </w:style>
  <w:style w:type="paragraph" w:styleId="Naslov5">
    <w:name w:val="heading 5"/>
    <w:basedOn w:val="Normal"/>
    <w:link w:val="Naslov5Char"/>
    <w:uiPriority w:val="1"/>
    <w:qFormat/>
    <w:rsid w:val="0095200A"/>
    <w:pPr>
      <w:widowControl w:val="0"/>
      <w:numPr>
        <w:ilvl w:val="4"/>
        <w:numId w:val="1"/>
      </w:numPr>
      <w:autoSpaceDE w:val="0"/>
      <w:autoSpaceDN w:val="0"/>
      <w:spacing w:before="90" w:after="0" w:line="240" w:lineRule="auto"/>
      <w:jc w:val="both"/>
      <w:outlineLvl w:val="4"/>
    </w:pPr>
    <w:rPr>
      <w:rFonts w:ascii="Times New Roman" w:eastAsia="Times New Roman" w:hAnsi="Times New Roman" w:cs="Times New Roman"/>
      <w:sz w:val="23"/>
      <w:szCs w:val="23"/>
      <w:lang w:val="en-US"/>
    </w:rPr>
  </w:style>
  <w:style w:type="paragraph" w:styleId="Naslov6">
    <w:name w:val="heading 6"/>
    <w:basedOn w:val="Normal"/>
    <w:link w:val="Naslov6Char"/>
    <w:uiPriority w:val="1"/>
    <w:qFormat/>
    <w:rsid w:val="0095200A"/>
    <w:pPr>
      <w:widowControl w:val="0"/>
      <w:numPr>
        <w:ilvl w:val="5"/>
        <w:numId w:val="1"/>
      </w:numPr>
      <w:autoSpaceDE w:val="0"/>
      <w:autoSpaceDN w:val="0"/>
      <w:spacing w:after="0" w:line="240" w:lineRule="auto"/>
      <w:ind w:right="906"/>
      <w:outlineLvl w:val="5"/>
    </w:pPr>
    <w:rPr>
      <w:rFonts w:ascii="Times New Roman" w:eastAsia="Times New Roman" w:hAnsi="Times New Roman" w:cs="Times New Roman"/>
      <w:i/>
      <w:sz w:val="23"/>
      <w:szCs w:val="23"/>
      <w:lang w:val="en-US"/>
    </w:rPr>
  </w:style>
  <w:style w:type="paragraph" w:styleId="Naslov7">
    <w:name w:val="heading 7"/>
    <w:basedOn w:val="Normal"/>
    <w:next w:val="Normal"/>
    <w:link w:val="Naslov7Char"/>
    <w:uiPriority w:val="9"/>
    <w:semiHidden/>
    <w:unhideWhenUsed/>
    <w:qFormat/>
    <w:rsid w:val="0095200A"/>
    <w:pPr>
      <w:keepNext/>
      <w:keepLines/>
      <w:widowControl w:val="0"/>
      <w:numPr>
        <w:ilvl w:val="6"/>
        <w:numId w:val="1"/>
      </w:numPr>
      <w:autoSpaceDE w:val="0"/>
      <w:autoSpaceDN w:val="0"/>
      <w:spacing w:before="200" w:after="0" w:line="240" w:lineRule="auto"/>
      <w:outlineLvl w:val="6"/>
    </w:pPr>
    <w:rPr>
      <w:rFonts w:asciiTheme="majorHAnsi" w:eastAsiaTheme="majorEastAsia" w:hAnsiTheme="majorHAnsi" w:cstheme="majorBidi"/>
      <w:i/>
      <w:iCs/>
      <w:color w:val="404040" w:themeColor="text1" w:themeTint="BF"/>
      <w:lang w:val="en-US"/>
    </w:rPr>
  </w:style>
  <w:style w:type="paragraph" w:styleId="Naslov8">
    <w:name w:val="heading 8"/>
    <w:basedOn w:val="Normal"/>
    <w:next w:val="Normal"/>
    <w:link w:val="Naslov8Char"/>
    <w:uiPriority w:val="9"/>
    <w:semiHidden/>
    <w:unhideWhenUsed/>
    <w:qFormat/>
    <w:rsid w:val="0095200A"/>
    <w:pPr>
      <w:keepNext/>
      <w:keepLines/>
      <w:widowControl w:val="0"/>
      <w:numPr>
        <w:ilvl w:val="7"/>
        <w:numId w:val="1"/>
      </w:numPr>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slov9">
    <w:name w:val="heading 9"/>
    <w:basedOn w:val="Normal"/>
    <w:next w:val="Normal"/>
    <w:link w:val="Naslov9Char"/>
    <w:uiPriority w:val="9"/>
    <w:semiHidden/>
    <w:unhideWhenUsed/>
    <w:qFormat/>
    <w:rsid w:val="0095200A"/>
    <w:pPr>
      <w:keepNext/>
      <w:keepLines/>
      <w:widowControl w:val="0"/>
      <w:numPr>
        <w:ilvl w:val="8"/>
        <w:numId w:val="1"/>
      </w:numPr>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CA04CC"/>
    <w:rPr>
      <w:sz w:val="16"/>
      <w:szCs w:val="16"/>
    </w:rPr>
  </w:style>
  <w:style w:type="paragraph" w:styleId="Tekstkomentara">
    <w:name w:val="annotation text"/>
    <w:basedOn w:val="Normal"/>
    <w:link w:val="TekstkomentaraChar"/>
    <w:uiPriority w:val="99"/>
    <w:semiHidden/>
    <w:unhideWhenUsed/>
    <w:rsid w:val="00CA04CC"/>
    <w:pPr>
      <w:spacing w:line="240" w:lineRule="auto"/>
    </w:pPr>
    <w:rPr>
      <w:sz w:val="20"/>
      <w:szCs w:val="20"/>
    </w:rPr>
  </w:style>
  <w:style w:type="character" w:customStyle="1" w:styleId="TekstkomentaraChar">
    <w:name w:val="Tekst komentara Char"/>
    <w:basedOn w:val="Zadanifontodlomka"/>
    <w:link w:val="Tekstkomentara"/>
    <w:uiPriority w:val="99"/>
    <w:semiHidden/>
    <w:rsid w:val="00CA04CC"/>
    <w:rPr>
      <w:sz w:val="20"/>
      <w:szCs w:val="20"/>
    </w:rPr>
  </w:style>
  <w:style w:type="paragraph" w:styleId="Predmetkomentara">
    <w:name w:val="annotation subject"/>
    <w:basedOn w:val="Tekstkomentara"/>
    <w:next w:val="Tekstkomentara"/>
    <w:link w:val="PredmetkomentaraChar"/>
    <w:uiPriority w:val="99"/>
    <w:semiHidden/>
    <w:unhideWhenUsed/>
    <w:rsid w:val="00CA04CC"/>
    <w:rPr>
      <w:b/>
      <w:bCs/>
    </w:rPr>
  </w:style>
  <w:style w:type="character" w:customStyle="1" w:styleId="PredmetkomentaraChar">
    <w:name w:val="Predmet komentara Char"/>
    <w:basedOn w:val="TekstkomentaraChar"/>
    <w:link w:val="Predmetkomentara"/>
    <w:uiPriority w:val="99"/>
    <w:semiHidden/>
    <w:rsid w:val="00CA04CC"/>
    <w:rPr>
      <w:b/>
      <w:bCs/>
      <w:sz w:val="20"/>
      <w:szCs w:val="20"/>
    </w:rPr>
  </w:style>
  <w:style w:type="paragraph" w:styleId="Tekstbalonia">
    <w:name w:val="Balloon Text"/>
    <w:basedOn w:val="Normal"/>
    <w:link w:val="TekstbaloniaChar"/>
    <w:uiPriority w:val="99"/>
    <w:semiHidden/>
    <w:unhideWhenUsed/>
    <w:rsid w:val="00CA04C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A04CC"/>
    <w:rPr>
      <w:rFonts w:ascii="Tahoma" w:hAnsi="Tahoma" w:cs="Tahoma"/>
      <w:sz w:val="16"/>
      <w:szCs w:val="16"/>
    </w:rPr>
  </w:style>
  <w:style w:type="paragraph" w:styleId="Tijeloteksta">
    <w:name w:val="Body Text"/>
    <w:basedOn w:val="Normal"/>
    <w:link w:val="TijelotekstaChar"/>
    <w:uiPriority w:val="1"/>
    <w:qFormat/>
    <w:rsid w:val="00CA04C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CA04CC"/>
    <w:rPr>
      <w:rFonts w:ascii="Times New Roman" w:eastAsia="Times New Roman" w:hAnsi="Times New Roman" w:cs="Times New Roman"/>
      <w:lang w:val="en-US"/>
    </w:rPr>
  </w:style>
  <w:style w:type="character" w:customStyle="1" w:styleId="Naslov1Char">
    <w:name w:val="Naslov 1 Char"/>
    <w:basedOn w:val="Zadanifontodlomka"/>
    <w:link w:val="Naslov1"/>
    <w:uiPriority w:val="1"/>
    <w:rsid w:val="0095200A"/>
    <w:rPr>
      <w:rFonts w:ascii="Times New Roman" w:eastAsia="Times New Roman" w:hAnsi="Times New Roman" w:cs="Times New Roman"/>
      <w:b/>
      <w:bCs/>
      <w:sz w:val="25"/>
      <w:szCs w:val="25"/>
      <w:lang w:val="en-US"/>
    </w:rPr>
  </w:style>
  <w:style w:type="character" w:customStyle="1" w:styleId="Naslov2Char">
    <w:name w:val="Naslov 2 Char"/>
    <w:basedOn w:val="Zadanifontodlomka"/>
    <w:link w:val="Naslov2"/>
    <w:uiPriority w:val="1"/>
    <w:rsid w:val="0095200A"/>
    <w:rPr>
      <w:rFonts w:ascii="Times New Roman" w:eastAsia="Times New Roman" w:hAnsi="Times New Roman" w:cs="Times New Roman"/>
      <w:b/>
      <w:bCs/>
      <w:sz w:val="24"/>
      <w:szCs w:val="24"/>
      <w:u w:val="single" w:color="000000"/>
      <w:lang w:val="en-US"/>
    </w:rPr>
  </w:style>
  <w:style w:type="character" w:customStyle="1" w:styleId="Naslov3Char">
    <w:name w:val="Naslov 3 Char"/>
    <w:basedOn w:val="Zadanifontodlomka"/>
    <w:link w:val="Naslov3"/>
    <w:uiPriority w:val="1"/>
    <w:rsid w:val="0095200A"/>
    <w:rPr>
      <w:rFonts w:ascii="Times New Roman" w:eastAsia="Times New Roman" w:hAnsi="Times New Roman" w:cs="Times New Roman"/>
      <w:sz w:val="24"/>
      <w:szCs w:val="24"/>
      <w:lang w:val="en-US"/>
    </w:rPr>
  </w:style>
  <w:style w:type="character" w:customStyle="1" w:styleId="Naslov4Char">
    <w:name w:val="Naslov 4 Char"/>
    <w:basedOn w:val="Zadanifontodlomka"/>
    <w:link w:val="Naslov4"/>
    <w:uiPriority w:val="1"/>
    <w:rsid w:val="0095200A"/>
    <w:rPr>
      <w:rFonts w:ascii="Times New Roman" w:eastAsia="Times New Roman" w:hAnsi="Times New Roman" w:cs="Times New Roman"/>
      <w:b/>
      <w:bCs/>
      <w:sz w:val="23"/>
      <w:szCs w:val="23"/>
      <w:u w:val="single" w:color="000000"/>
      <w:lang w:val="en-US"/>
    </w:rPr>
  </w:style>
  <w:style w:type="character" w:customStyle="1" w:styleId="Naslov5Char">
    <w:name w:val="Naslov 5 Char"/>
    <w:basedOn w:val="Zadanifontodlomka"/>
    <w:link w:val="Naslov5"/>
    <w:uiPriority w:val="1"/>
    <w:rsid w:val="0095200A"/>
    <w:rPr>
      <w:rFonts w:ascii="Times New Roman" w:eastAsia="Times New Roman" w:hAnsi="Times New Roman" w:cs="Times New Roman"/>
      <w:sz w:val="23"/>
      <w:szCs w:val="23"/>
      <w:lang w:val="en-US"/>
    </w:rPr>
  </w:style>
  <w:style w:type="character" w:customStyle="1" w:styleId="Naslov6Char">
    <w:name w:val="Naslov 6 Char"/>
    <w:basedOn w:val="Zadanifontodlomka"/>
    <w:link w:val="Naslov6"/>
    <w:uiPriority w:val="1"/>
    <w:rsid w:val="0095200A"/>
    <w:rPr>
      <w:rFonts w:ascii="Times New Roman" w:eastAsia="Times New Roman" w:hAnsi="Times New Roman" w:cs="Times New Roman"/>
      <w:i/>
      <w:sz w:val="23"/>
      <w:szCs w:val="23"/>
      <w:lang w:val="en-US"/>
    </w:rPr>
  </w:style>
  <w:style w:type="character" w:customStyle="1" w:styleId="Naslov7Char">
    <w:name w:val="Naslov 7 Char"/>
    <w:basedOn w:val="Zadanifontodlomka"/>
    <w:link w:val="Naslov7"/>
    <w:uiPriority w:val="9"/>
    <w:semiHidden/>
    <w:rsid w:val="0095200A"/>
    <w:rPr>
      <w:rFonts w:asciiTheme="majorHAnsi" w:eastAsiaTheme="majorEastAsia" w:hAnsiTheme="majorHAnsi" w:cstheme="majorBidi"/>
      <w:i/>
      <w:iCs/>
      <w:color w:val="404040" w:themeColor="text1" w:themeTint="BF"/>
      <w:lang w:val="en-US"/>
    </w:rPr>
  </w:style>
  <w:style w:type="character" w:customStyle="1" w:styleId="Naslov8Char">
    <w:name w:val="Naslov 8 Char"/>
    <w:basedOn w:val="Zadanifontodlomka"/>
    <w:link w:val="Naslov8"/>
    <w:uiPriority w:val="9"/>
    <w:semiHidden/>
    <w:rsid w:val="0095200A"/>
    <w:rPr>
      <w:rFonts w:asciiTheme="majorHAnsi" w:eastAsiaTheme="majorEastAsia" w:hAnsiTheme="majorHAnsi" w:cstheme="majorBidi"/>
      <w:color w:val="404040" w:themeColor="text1" w:themeTint="BF"/>
      <w:sz w:val="20"/>
      <w:szCs w:val="20"/>
      <w:lang w:val="en-US"/>
    </w:rPr>
  </w:style>
  <w:style w:type="character" w:customStyle="1" w:styleId="Naslov9Char">
    <w:name w:val="Naslov 9 Char"/>
    <w:basedOn w:val="Zadanifontodlomka"/>
    <w:link w:val="Naslov9"/>
    <w:uiPriority w:val="9"/>
    <w:semiHidden/>
    <w:rsid w:val="0095200A"/>
    <w:rPr>
      <w:rFonts w:asciiTheme="majorHAnsi" w:eastAsiaTheme="majorEastAsia" w:hAnsiTheme="majorHAnsi" w:cstheme="majorBidi"/>
      <w:i/>
      <w:iCs/>
      <w:color w:val="404040" w:themeColor="text1" w:themeTint="BF"/>
      <w:sz w:val="20"/>
      <w:szCs w:val="20"/>
      <w:lang w:val="en-US"/>
    </w:rPr>
  </w:style>
  <w:style w:type="paragraph" w:styleId="Odlomakpopisa">
    <w:name w:val="List Paragraph"/>
    <w:basedOn w:val="Normal"/>
    <w:uiPriority w:val="34"/>
    <w:qFormat/>
    <w:rsid w:val="00E55AE3"/>
    <w:pPr>
      <w:ind w:left="720"/>
      <w:contextualSpacing/>
    </w:pPr>
  </w:style>
  <w:style w:type="paragraph" w:styleId="Podnoje">
    <w:name w:val="footer"/>
    <w:basedOn w:val="Normal"/>
    <w:link w:val="PodnojeChar"/>
    <w:uiPriority w:val="99"/>
    <w:unhideWhenUsed/>
    <w:rsid w:val="00CE718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E7189"/>
  </w:style>
  <w:style w:type="paragraph" w:styleId="Zaglavlje">
    <w:name w:val="header"/>
    <w:basedOn w:val="Normal"/>
    <w:link w:val="ZaglavljeChar"/>
    <w:uiPriority w:val="99"/>
    <w:unhideWhenUsed/>
    <w:rsid w:val="001528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1"/>
    <w:qFormat/>
    <w:rsid w:val="0095200A"/>
    <w:pPr>
      <w:widowControl w:val="0"/>
      <w:numPr>
        <w:numId w:val="1"/>
      </w:numPr>
      <w:autoSpaceDE w:val="0"/>
      <w:autoSpaceDN w:val="0"/>
      <w:spacing w:after="0" w:line="240" w:lineRule="auto"/>
      <w:outlineLvl w:val="0"/>
    </w:pPr>
    <w:rPr>
      <w:rFonts w:ascii="Times New Roman" w:eastAsia="Times New Roman" w:hAnsi="Times New Roman" w:cs="Times New Roman"/>
      <w:b/>
      <w:bCs/>
      <w:sz w:val="25"/>
      <w:szCs w:val="25"/>
      <w:lang w:val="en-US"/>
    </w:rPr>
  </w:style>
  <w:style w:type="paragraph" w:styleId="Naslov2">
    <w:name w:val="heading 2"/>
    <w:basedOn w:val="Normal"/>
    <w:link w:val="Naslov2Char"/>
    <w:uiPriority w:val="1"/>
    <w:qFormat/>
    <w:rsid w:val="0095200A"/>
    <w:pPr>
      <w:widowControl w:val="0"/>
      <w:numPr>
        <w:ilvl w:val="1"/>
        <w:numId w:val="1"/>
      </w:numPr>
      <w:autoSpaceDE w:val="0"/>
      <w:autoSpaceDN w:val="0"/>
      <w:spacing w:after="0" w:line="240" w:lineRule="auto"/>
      <w:outlineLvl w:val="1"/>
    </w:pPr>
    <w:rPr>
      <w:rFonts w:ascii="Times New Roman" w:eastAsia="Times New Roman" w:hAnsi="Times New Roman" w:cs="Times New Roman"/>
      <w:b/>
      <w:bCs/>
      <w:sz w:val="24"/>
      <w:szCs w:val="24"/>
      <w:u w:val="single" w:color="000000"/>
      <w:lang w:val="en-US"/>
    </w:rPr>
  </w:style>
  <w:style w:type="paragraph" w:styleId="Naslov3">
    <w:name w:val="heading 3"/>
    <w:basedOn w:val="Normal"/>
    <w:link w:val="Naslov3Char"/>
    <w:uiPriority w:val="1"/>
    <w:qFormat/>
    <w:rsid w:val="0095200A"/>
    <w:pPr>
      <w:widowControl w:val="0"/>
      <w:numPr>
        <w:ilvl w:val="2"/>
        <w:numId w:val="1"/>
      </w:numPr>
      <w:autoSpaceDE w:val="0"/>
      <w:autoSpaceDN w:val="0"/>
      <w:spacing w:before="2" w:after="0" w:line="240" w:lineRule="auto"/>
      <w:outlineLvl w:val="2"/>
    </w:pPr>
    <w:rPr>
      <w:rFonts w:ascii="Times New Roman" w:eastAsia="Times New Roman" w:hAnsi="Times New Roman" w:cs="Times New Roman"/>
      <w:sz w:val="24"/>
      <w:szCs w:val="24"/>
      <w:lang w:val="en-US"/>
    </w:rPr>
  </w:style>
  <w:style w:type="paragraph" w:styleId="Naslov4">
    <w:name w:val="heading 4"/>
    <w:basedOn w:val="Normal"/>
    <w:link w:val="Naslov4Char"/>
    <w:uiPriority w:val="1"/>
    <w:qFormat/>
    <w:rsid w:val="0095200A"/>
    <w:pPr>
      <w:widowControl w:val="0"/>
      <w:numPr>
        <w:ilvl w:val="3"/>
        <w:numId w:val="1"/>
      </w:numPr>
      <w:autoSpaceDE w:val="0"/>
      <w:autoSpaceDN w:val="0"/>
      <w:spacing w:after="0" w:line="240" w:lineRule="auto"/>
      <w:outlineLvl w:val="3"/>
    </w:pPr>
    <w:rPr>
      <w:rFonts w:ascii="Times New Roman" w:eastAsia="Times New Roman" w:hAnsi="Times New Roman" w:cs="Times New Roman"/>
      <w:b/>
      <w:bCs/>
      <w:sz w:val="23"/>
      <w:szCs w:val="23"/>
      <w:u w:val="single" w:color="000000"/>
      <w:lang w:val="en-US"/>
    </w:rPr>
  </w:style>
  <w:style w:type="paragraph" w:styleId="Naslov5">
    <w:name w:val="heading 5"/>
    <w:basedOn w:val="Normal"/>
    <w:link w:val="Naslov5Char"/>
    <w:uiPriority w:val="1"/>
    <w:qFormat/>
    <w:rsid w:val="0095200A"/>
    <w:pPr>
      <w:widowControl w:val="0"/>
      <w:numPr>
        <w:ilvl w:val="4"/>
        <w:numId w:val="1"/>
      </w:numPr>
      <w:autoSpaceDE w:val="0"/>
      <w:autoSpaceDN w:val="0"/>
      <w:spacing w:before="90" w:after="0" w:line="240" w:lineRule="auto"/>
      <w:jc w:val="both"/>
      <w:outlineLvl w:val="4"/>
    </w:pPr>
    <w:rPr>
      <w:rFonts w:ascii="Times New Roman" w:eastAsia="Times New Roman" w:hAnsi="Times New Roman" w:cs="Times New Roman"/>
      <w:sz w:val="23"/>
      <w:szCs w:val="23"/>
      <w:lang w:val="en-US"/>
    </w:rPr>
  </w:style>
  <w:style w:type="paragraph" w:styleId="Naslov6">
    <w:name w:val="heading 6"/>
    <w:basedOn w:val="Normal"/>
    <w:link w:val="Naslov6Char"/>
    <w:uiPriority w:val="1"/>
    <w:qFormat/>
    <w:rsid w:val="0095200A"/>
    <w:pPr>
      <w:widowControl w:val="0"/>
      <w:numPr>
        <w:ilvl w:val="5"/>
        <w:numId w:val="1"/>
      </w:numPr>
      <w:autoSpaceDE w:val="0"/>
      <w:autoSpaceDN w:val="0"/>
      <w:spacing w:after="0" w:line="240" w:lineRule="auto"/>
      <w:ind w:right="906"/>
      <w:outlineLvl w:val="5"/>
    </w:pPr>
    <w:rPr>
      <w:rFonts w:ascii="Times New Roman" w:eastAsia="Times New Roman" w:hAnsi="Times New Roman" w:cs="Times New Roman"/>
      <w:i/>
      <w:sz w:val="23"/>
      <w:szCs w:val="23"/>
      <w:lang w:val="en-US"/>
    </w:rPr>
  </w:style>
  <w:style w:type="paragraph" w:styleId="Naslov7">
    <w:name w:val="heading 7"/>
    <w:basedOn w:val="Normal"/>
    <w:next w:val="Normal"/>
    <w:link w:val="Naslov7Char"/>
    <w:uiPriority w:val="9"/>
    <w:semiHidden/>
    <w:unhideWhenUsed/>
    <w:qFormat/>
    <w:rsid w:val="0095200A"/>
    <w:pPr>
      <w:keepNext/>
      <w:keepLines/>
      <w:widowControl w:val="0"/>
      <w:numPr>
        <w:ilvl w:val="6"/>
        <w:numId w:val="1"/>
      </w:numPr>
      <w:autoSpaceDE w:val="0"/>
      <w:autoSpaceDN w:val="0"/>
      <w:spacing w:before="200" w:after="0" w:line="240" w:lineRule="auto"/>
      <w:outlineLvl w:val="6"/>
    </w:pPr>
    <w:rPr>
      <w:rFonts w:asciiTheme="majorHAnsi" w:eastAsiaTheme="majorEastAsia" w:hAnsiTheme="majorHAnsi" w:cstheme="majorBidi"/>
      <w:i/>
      <w:iCs/>
      <w:color w:val="404040" w:themeColor="text1" w:themeTint="BF"/>
      <w:lang w:val="en-US"/>
    </w:rPr>
  </w:style>
  <w:style w:type="paragraph" w:styleId="Naslov8">
    <w:name w:val="heading 8"/>
    <w:basedOn w:val="Normal"/>
    <w:next w:val="Normal"/>
    <w:link w:val="Naslov8Char"/>
    <w:uiPriority w:val="9"/>
    <w:semiHidden/>
    <w:unhideWhenUsed/>
    <w:qFormat/>
    <w:rsid w:val="0095200A"/>
    <w:pPr>
      <w:keepNext/>
      <w:keepLines/>
      <w:widowControl w:val="0"/>
      <w:numPr>
        <w:ilvl w:val="7"/>
        <w:numId w:val="1"/>
      </w:numPr>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slov9">
    <w:name w:val="heading 9"/>
    <w:basedOn w:val="Normal"/>
    <w:next w:val="Normal"/>
    <w:link w:val="Naslov9Char"/>
    <w:uiPriority w:val="9"/>
    <w:semiHidden/>
    <w:unhideWhenUsed/>
    <w:qFormat/>
    <w:rsid w:val="0095200A"/>
    <w:pPr>
      <w:keepNext/>
      <w:keepLines/>
      <w:widowControl w:val="0"/>
      <w:numPr>
        <w:ilvl w:val="8"/>
        <w:numId w:val="1"/>
      </w:numPr>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CA04CC"/>
    <w:rPr>
      <w:sz w:val="16"/>
      <w:szCs w:val="16"/>
    </w:rPr>
  </w:style>
  <w:style w:type="paragraph" w:styleId="Tekstkomentara">
    <w:name w:val="annotation text"/>
    <w:basedOn w:val="Normal"/>
    <w:link w:val="TekstkomentaraChar"/>
    <w:uiPriority w:val="99"/>
    <w:semiHidden/>
    <w:unhideWhenUsed/>
    <w:rsid w:val="00CA04CC"/>
    <w:pPr>
      <w:spacing w:line="240" w:lineRule="auto"/>
    </w:pPr>
    <w:rPr>
      <w:sz w:val="20"/>
      <w:szCs w:val="20"/>
    </w:rPr>
  </w:style>
  <w:style w:type="character" w:customStyle="1" w:styleId="TekstkomentaraChar">
    <w:name w:val="Tekst komentara Char"/>
    <w:basedOn w:val="Zadanifontodlomka"/>
    <w:link w:val="Tekstkomentara"/>
    <w:uiPriority w:val="99"/>
    <w:semiHidden/>
    <w:rsid w:val="00CA04CC"/>
    <w:rPr>
      <w:sz w:val="20"/>
      <w:szCs w:val="20"/>
    </w:rPr>
  </w:style>
  <w:style w:type="paragraph" w:styleId="Predmetkomentara">
    <w:name w:val="annotation subject"/>
    <w:basedOn w:val="Tekstkomentara"/>
    <w:next w:val="Tekstkomentara"/>
    <w:link w:val="PredmetkomentaraChar"/>
    <w:uiPriority w:val="99"/>
    <w:semiHidden/>
    <w:unhideWhenUsed/>
    <w:rsid w:val="00CA04CC"/>
    <w:rPr>
      <w:b/>
      <w:bCs/>
    </w:rPr>
  </w:style>
  <w:style w:type="character" w:customStyle="1" w:styleId="PredmetkomentaraChar">
    <w:name w:val="Predmet komentara Char"/>
    <w:basedOn w:val="TekstkomentaraChar"/>
    <w:link w:val="Predmetkomentara"/>
    <w:uiPriority w:val="99"/>
    <w:semiHidden/>
    <w:rsid w:val="00CA04CC"/>
    <w:rPr>
      <w:b/>
      <w:bCs/>
      <w:sz w:val="20"/>
      <w:szCs w:val="20"/>
    </w:rPr>
  </w:style>
  <w:style w:type="paragraph" w:styleId="Tekstbalonia">
    <w:name w:val="Balloon Text"/>
    <w:basedOn w:val="Normal"/>
    <w:link w:val="TekstbaloniaChar"/>
    <w:uiPriority w:val="99"/>
    <w:semiHidden/>
    <w:unhideWhenUsed/>
    <w:rsid w:val="00CA04C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A04CC"/>
    <w:rPr>
      <w:rFonts w:ascii="Tahoma" w:hAnsi="Tahoma" w:cs="Tahoma"/>
      <w:sz w:val="16"/>
      <w:szCs w:val="16"/>
    </w:rPr>
  </w:style>
  <w:style w:type="paragraph" w:styleId="Tijeloteksta">
    <w:name w:val="Body Text"/>
    <w:basedOn w:val="Normal"/>
    <w:link w:val="TijelotekstaChar"/>
    <w:uiPriority w:val="1"/>
    <w:qFormat/>
    <w:rsid w:val="00CA04C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CA04CC"/>
    <w:rPr>
      <w:rFonts w:ascii="Times New Roman" w:eastAsia="Times New Roman" w:hAnsi="Times New Roman" w:cs="Times New Roman"/>
      <w:lang w:val="en-US"/>
    </w:rPr>
  </w:style>
  <w:style w:type="character" w:customStyle="1" w:styleId="Naslov1Char">
    <w:name w:val="Naslov 1 Char"/>
    <w:basedOn w:val="Zadanifontodlomka"/>
    <w:link w:val="Naslov1"/>
    <w:uiPriority w:val="1"/>
    <w:rsid w:val="0095200A"/>
    <w:rPr>
      <w:rFonts w:ascii="Times New Roman" w:eastAsia="Times New Roman" w:hAnsi="Times New Roman" w:cs="Times New Roman"/>
      <w:b/>
      <w:bCs/>
      <w:sz w:val="25"/>
      <w:szCs w:val="25"/>
      <w:lang w:val="en-US"/>
    </w:rPr>
  </w:style>
  <w:style w:type="character" w:customStyle="1" w:styleId="Naslov2Char">
    <w:name w:val="Naslov 2 Char"/>
    <w:basedOn w:val="Zadanifontodlomka"/>
    <w:link w:val="Naslov2"/>
    <w:uiPriority w:val="1"/>
    <w:rsid w:val="0095200A"/>
    <w:rPr>
      <w:rFonts w:ascii="Times New Roman" w:eastAsia="Times New Roman" w:hAnsi="Times New Roman" w:cs="Times New Roman"/>
      <w:b/>
      <w:bCs/>
      <w:sz w:val="24"/>
      <w:szCs w:val="24"/>
      <w:u w:val="single" w:color="000000"/>
      <w:lang w:val="en-US"/>
    </w:rPr>
  </w:style>
  <w:style w:type="character" w:customStyle="1" w:styleId="Naslov3Char">
    <w:name w:val="Naslov 3 Char"/>
    <w:basedOn w:val="Zadanifontodlomka"/>
    <w:link w:val="Naslov3"/>
    <w:uiPriority w:val="1"/>
    <w:rsid w:val="0095200A"/>
    <w:rPr>
      <w:rFonts w:ascii="Times New Roman" w:eastAsia="Times New Roman" w:hAnsi="Times New Roman" w:cs="Times New Roman"/>
      <w:sz w:val="24"/>
      <w:szCs w:val="24"/>
      <w:lang w:val="en-US"/>
    </w:rPr>
  </w:style>
  <w:style w:type="character" w:customStyle="1" w:styleId="Naslov4Char">
    <w:name w:val="Naslov 4 Char"/>
    <w:basedOn w:val="Zadanifontodlomka"/>
    <w:link w:val="Naslov4"/>
    <w:uiPriority w:val="1"/>
    <w:rsid w:val="0095200A"/>
    <w:rPr>
      <w:rFonts w:ascii="Times New Roman" w:eastAsia="Times New Roman" w:hAnsi="Times New Roman" w:cs="Times New Roman"/>
      <w:b/>
      <w:bCs/>
      <w:sz w:val="23"/>
      <w:szCs w:val="23"/>
      <w:u w:val="single" w:color="000000"/>
      <w:lang w:val="en-US"/>
    </w:rPr>
  </w:style>
  <w:style w:type="character" w:customStyle="1" w:styleId="Naslov5Char">
    <w:name w:val="Naslov 5 Char"/>
    <w:basedOn w:val="Zadanifontodlomka"/>
    <w:link w:val="Naslov5"/>
    <w:uiPriority w:val="1"/>
    <w:rsid w:val="0095200A"/>
    <w:rPr>
      <w:rFonts w:ascii="Times New Roman" w:eastAsia="Times New Roman" w:hAnsi="Times New Roman" w:cs="Times New Roman"/>
      <w:sz w:val="23"/>
      <w:szCs w:val="23"/>
      <w:lang w:val="en-US"/>
    </w:rPr>
  </w:style>
  <w:style w:type="character" w:customStyle="1" w:styleId="Naslov6Char">
    <w:name w:val="Naslov 6 Char"/>
    <w:basedOn w:val="Zadanifontodlomka"/>
    <w:link w:val="Naslov6"/>
    <w:uiPriority w:val="1"/>
    <w:rsid w:val="0095200A"/>
    <w:rPr>
      <w:rFonts w:ascii="Times New Roman" w:eastAsia="Times New Roman" w:hAnsi="Times New Roman" w:cs="Times New Roman"/>
      <w:i/>
      <w:sz w:val="23"/>
      <w:szCs w:val="23"/>
      <w:lang w:val="en-US"/>
    </w:rPr>
  </w:style>
  <w:style w:type="character" w:customStyle="1" w:styleId="Naslov7Char">
    <w:name w:val="Naslov 7 Char"/>
    <w:basedOn w:val="Zadanifontodlomka"/>
    <w:link w:val="Naslov7"/>
    <w:uiPriority w:val="9"/>
    <w:semiHidden/>
    <w:rsid w:val="0095200A"/>
    <w:rPr>
      <w:rFonts w:asciiTheme="majorHAnsi" w:eastAsiaTheme="majorEastAsia" w:hAnsiTheme="majorHAnsi" w:cstheme="majorBidi"/>
      <w:i/>
      <w:iCs/>
      <w:color w:val="404040" w:themeColor="text1" w:themeTint="BF"/>
      <w:lang w:val="en-US"/>
    </w:rPr>
  </w:style>
  <w:style w:type="character" w:customStyle="1" w:styleId="Naslov8Char">
    <w:name w:val="Naslov 8 Char"/>
    <w:basedOn w:val="Zadanifontodlomka"/>
    <w:link w:val="Naslov8"/>
    <w:uiPriority w:val="9"/>
    <w:semiHidden/>
    <w:rsid w:val="0095200A"/>
    <w:rPr>
      <w:rFonts w:asciiTheme="majorHAnsi" w:eastAsiaTheme="majorEastAsia" w:hAnsiTheme="majorHAnsi" w:cstheme="majorBidi"/>
      <w:color w:val="404040" w:themeColor="text1" w:themeTint="BF"/>
      <w:sz w:val="20"/>
      <w:szCs w:val="20"/>
      <w:lang w:val="en-US"/>
    </w:rPr>
  </w:style>
  <w:style w:type="character" w:customStyle="1" w:styleId="Naslov9Char">
    <w:name w:val="Naslov 9 Char"/>
    <w:basedOn w:val="Zadanifontodlomka"/>
    <w:link w:val="Naslov9"/>
    <w:uiPriority w:val="9"/>
    <w:semiHidden/>
    <w:rsid w:val="0095200A"/>
    <w:rPr>
      <w:rFonts w:asciiTheme="majorHAnsi" w:eastAsiaTheme="majorEastAsia" w:hAnsiTheme="majorHAnsi" w:cstheme="majorBidi"/>
      <w:i/>
      <w:iCs/>
      <w:color w:val="404040" w:themeColor="text1" w:themeTint="BF"/>
      <w:sz w:val="20"/>
      <w:szCs w:val="20"/>
      <w:lang w:val="en-US"/>
    </w:rPr>
  </w:style>
  <w:style w:type="paragraph" w:styleId="Odlomakpopisa">
    <w:name w:val="List Paragraph"/>
    <w:basedOn w:val="Normal"/>
    <w:uiPriority w:val="34"/>
    <w:qFormat/>
    <w:rsid w:val="00E55AE3"/>
    <w:pPr>
      <w:ind w:left="720"/>
      <w:contextualSpacing/>
    </w:pPr>
  </w:style>
  <w:style w:type="paragraph" w:styleId="Podnoje">
    <w:name w:val="footer"/>
    <w:basedOn w:val="Normal"/>
    <w:link w:val="PodnojeChar"/>
    <w:uiPriority w:val="99"/>
    <w:unhideWhenUsed/>
    <w:rsid w:val="00CE718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E7189"/>
  </w:style>
  <w:style w:type="paragraph" w:styleId="Zaglavlje">
    <w:name w:val="header"/>
    <w:basedOn w:val="Normal"/>
    <w:link w:val="ZaglavljeChar"/>
    <w:uiPriority w:val="99"/>
    <w:unhideWhenUsed/>
    <w:rsid w:val="001528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920">
      <w:bodyDiv w:val="1"/>
      <w:marLeft w:val="0"/>
      <w:marRight w:val="0"/>
      <w:marTop w:val="0"/>
      <w:marBottom w:val="0"/>
      <w:divBdr>
        <w:top w:val="none" w:sz="0" w:space="0" w:color="auto"/>
        <w:left w:val="none" w:sz="0" w:space="0" w:color="auto"/>
        <w:bottom w:val="none" w:sz="0" w:space="0" w:color="auto"/>
        <w:right w:val="none" w:sz="0" w:space="0" w:color="auto"/>
      </w:divBdr>
    </w:div>
    <w:div w:id="265893826">
      <w:bodyDiv w:val="1"/>
      <w:marLeft w:val="0"/>
      <w:marRight w:val="0"/>
      <w:marTop w:val="0"/>
      <w:marBottom w:val="0"/>
      <w:divBdr>
        <w:top w:val="none" w:sz="0" w:space="0" w:color="auto"/>
        <w:left w:val="none" w:sz="0" w:space="0" w:color="auto"/>
        <w:bottom w:val="none" w:sz="0" w:space="0" w:color="auto"/>
        <w:right w:val="none" w:sz="0" w:space="0" w:color="auto"/>
      </w:divBdr>
    </w:div>
    <w:div w:id="364259506">
      <w:bodyDiv w:val="1"/>
      <w:marLeft w:val="0"/>
      <w:marRight w:val="0"/>
      <w:marTop w:val="0"/>
      <w:marBottom w:val="0"/>
      <w:divBdr>
        <w:top w:val="none" w:sz="0" w:space="0" w:color="auto"/>
        <w:left w:val="none" w:sz="0" w:space="0" w:color="auto"/>
        <w:bottom w:val="none" w:sz="0" w:space="0" w:color="auto"/>
        <w:right w:val="none" w:sz="0" w:space="0" w:color="auto"/>
      </w:divBdr>
    </w:div>
    <w:div w:id="468864895">
      <w:bodyDiv w:val="1"/>
      <w:marLeft w:val="0"/>
      <w:marRight w:val="0"/>
      <w:marTop w:val="0"/>
      <w:marBottom w:val="0"/>
      <w:divBdr>
        <w:top w:val="none" w:sz="0" w:space="0" w:color="auto"/>
        <w:left w:val="none" w:sz="0" w:space="0" w:color="auto"/>
        <w:bottom w:val="none" w:sz="0" w:space="0" w:color="auto"/>
        <w:right w:val="none" w:sz="0" w:space="0" w:color="auto"/>
      </w:divBdr>
    </w:div>
    <w:div w:id="491220910">
      <w:bodyDiv w:val="1"/>
      <w:marLeft w:val="0"/>
      <w:marRight w:val="0"/>
      <w:marTop w:val="0"/>
      <w:marBottom w:val="0"/>
      <w:divBdr>
        <w:top w:val="none" w:sz="0" w:space="0" w:color="auto"/>
        <w:left w:val="none" w:sz="0" w:space="0" w:color="auto"/>
        <w:bottom w:val="none" w:sz="0" w:space="0" w:color="auto"/>
        <w:right w:val="none" w:sz="0" w:space="0" w:color="auto"/>
      </w:divBdr>
    </w:div>
    <w:div w:id="591092327">
      <w:bodyDiv w:val="1"/>
      <w:marLeft w:val="0"/>
      <w:marRight w:val="0"/>
      <w:marTop w:val="0"/>
      <w:marBottom w:val="0"/>
      <w:divBdr>
        <w:top w:val="none" w:sz="0" w:space="0" w:color="auto"/>
        <w:left w:val="none" w:sz="0" w:space="0" w:color="auto"/>
        <w:bottom w:val="none" w:sz="0" w:space="0" w:color="auto"/>
        <w:right w:val="none" w:sz="0" w:space="0" w:color="auto"/>
      </w:divBdr>
    </w:div>
    <w:div w:id="592249199">
      <w:bodyDiv w:val="1"/>
      <w:marLeft w:val="0"/>
      <w:marRight w:val="0"/>
      <w:marTop w:val="0"/>
      <w:marBottom w:val="0"/>
      <w:divBdr>
        <w:top w:val="none" w:sz="0" w:space="0" w:color="auto"/>
        <w:left w:val="none" w:sz="0" w:space="0" w:color="auto"/>
        <w:bottom w:val="none" w:sz="0" w:space="0" w:color="auto"/>
        <w:right w:val="none" w:sz="0" w:space="0" w:color="auto"/>
      </w:divBdr>
    </w:div>
    <w:div w:id="653877817">
      <w:bodyDiv w:val="1"/>
      <w:marLeft w:val="0"/>
      <w:marRight w:val="0"/>
      <w:marTop w:val="0"/>
      <w:marBottom w:val="0"/>
      <w:divBdr>
        <w:top w:val="none" w:sz="0" w:space="0" w:color="auto"/>
        <w:left w:val="none" w:sz="0" w:space="0" w:color="auto"/>
        <w:bottom w:val="none" w:sz="0" w:space="0" w:color="auto"/>
        <w:right w:val="none" w:sz="0" w:space="0" w:color="auto"/>
      </w:divBdr>
    </w:div>
    <w:div w:id="740912053">
      <w:bodyDiv w:val="1"/>
      <w:marLeft w:val="0"/>
      <w:marRight w:val="0"/>
      <w:marTop w:val="0"/>
      <w:marBottom w:val="0"/>
      <w:divBdr>
        <w:top w:val="none" w:sz="0" w:space="0" w:color="auto"/>
        <w:left w:val="none" w:sz="0" w:space="0" w:color="auto"/>
        <w:bottom w:val="none" w:sz="0" w:space="0" w:color="auto"/>
        <w:right w:val="none" w:sz="0" w:space="0" w:color="auto"/>
      </w:divBdr>
    </w:div>
    <w:div w:id="837812584">
      <w:bodyDiv w:val="1"/>
      <w:marLeft w:val="0"/>
      <w:marRight w:val="0"/>
      <w:marTop w:val="0"/>
      <w:marBottom w:val="0"/>
      <w:divBdr>
        <w:top w:val="none" w:sz="0" w:space="0" w:color="auto"/>
        <w:left w:val="none" w:sz="0" w:space="0" w:color="auto"/>
        <w:bottom w:val="none" w:sz="0" w:space="0" w:color="auto"/>
        <w:right w:val="none" w:sz="0" w:space="0" w:color="auto"/>
      </w:divBdr>
    </w:div>
    <w:div w:id="964653060">
      <w:bodyDiv w:val="1"/>
      <w:marLeft w:val="0"/>
      <w:marRight w:val="0"/>
      <w:marTop w:val="0"/>
      <w:marBottom w:val="0"/>
      <w:divBdr>
        <w:top w:val="none" w:sz="0" w:space="0" w:color="auto"/>
        <w:left w:val="none" w:sz="0" w:space="0" w:color="auto"/>
        <w:bottom w:val="none" w:sz="0" w:space="0" w:color="auto"/>
        <w:right w:val="none" w:sz="0" w:space="0" w:color="auto"/>
      </w:divBdr>
    </w:div>
    <w:div w:id="1040864037">
      <w:bodyDiv w:val="1"/>
      <w:marLeft w:val="0"/>
      <w:marRight w:val="0"/>
      <w:marTop w:val="0"/>
      <w:marBottom w:val="0"/>
      <w:divBdr>
        <w:top w:val="none" w:sz="0" w:space="0" w:color="auto"/>
        <w:left w:val="none" w:sz="0" w:space="0" w:color="auto"/>
        <w:bottom w:val="none" w:sz="0" w:space="0" w:color="auto"/>
        <w:right w:val="none" w:sz="0" w:space="0" w:color="auto"/>
      </w:divBdr>
    </w:div>
    <w:div w:id="1074205221">
      <w:bodyDiv w:val="1"/>
      <w:marLeft w:val="0"/>
      <w:marRight w:val="0"/>
      <w:marTop w:val="0"/>
      <w:marBottom w:val="0"/>
      <w:divBdr>
        <w:top w:val="none" w:sz="0" w:space="0" w:color="auto"/>
        <w:left w:val="none" w:sz="0" w:space="0" w:color="auto"/>
        <w:bottom w:val="none" w:sz="0" w:space="0" w:color="auto"/>
        <w:right w:val="none" w:sz="0" w:space="0" w:color="auto"/>
      </w:divBdr>
    </w:div>
    <w:div w:id="1103038499">
      <w:bodyDiv w:val="1"/>
      <w:marLeft w:val="0"/>
      <w:marRight w:val="0"/>
      <w:marTop w:val="0"/>
      <w:marBottom w:val="0"/>
      <w:divBdr>
        <w:top w:val="none" w:sz="0" w:space="0" w:color="auto"/>
        <w:left w:val="none" w:sz="0" w:space="0" w:color="auto"/>
        <w:bottom w:val="none" w:sz="0" w:space="0" w:color="auto"/>
        <w:right w:val="none" w:sz="0" w:space="0" w:color="auto"/>
      </w:divBdr>
    </w:div>
    <w:div w:id="1234198902">
      <w:bodyDiv w:val="1"/>
      <w:marLeft w:val="0"/>
      <w:marRight w:val="0"/>
      <w:marTop w:val="0"/>
      <w:marBottom w:val="0"/>
      <w:divBdr>
        <w:top w:val="none" w:sz="0" w:space="0" w:color="auto"/>
        <w:left w:val="none" w:sz="0" w:space="0" w:color="auto"/>
        <w:bottom w:val="none" w:sz="0" w:space="0" w:color="auto"/>
        <w:right w:val="none" w:sz="0" w:space="0" w:color="auto"/>
      </w:divBdr>
    </w:div>
    <w:div w:id="1270893332">
      <w:bodyDiv w:val="1"/>
      <w:marLeft w:val="0"/>
      <w:marRight w:val="0"/>
      <w:marTop w:val="0"/>
      <w:marBottom w:val="0"/>
      <w:divBdr>
        <w:top w:val="none" w:sz="0" w:space="0" w:color="auto"/>
        <w:left w:val="none" w:sz="0" w:space="0" w:color="auto"/>
        <w:bottom w:val="none" w:sz="0" w:space="0" w:color="auto"/>
        <w:right w:val="none" w:sz="0" w:space="0" w:color="auto"/>
      </w:divBdr>
    </w:div>
    <w:div w:id="1332830700">
      <w:bodyDiv w:val="1"/>
      <w:marLeft w:val="0"/>
      <w:marRight w:val="0"/>
      <w:marTop w:val="0"/>
      <w:marBottom w:val="0"/>
      <w:divBdr>
        <w:top w:val="none" w:sz="0" w:space="0" w:color="auto"/>
        <w:left w:val="none" w:sz="0" w:space="0" w:color="auto"/>
        <w:bottom w:val="none" w:sz="0" w:space="0" w:color="auto"/>
        <w:right w:val="none" w:sz="0" w:space="0" w:color="auto"/>
      </w:divBdr>
    </w:div>
    <w:div w:id="1454205351">
      <w:bodyDiv w:val="1"/>
      <w:marLeft w:val="0"/>
      <w:marRight w:val="0"/>
      <w:marTop w:val="0"/>
      <w:marBottom w:val="0"/>
      <w:divBdr>
        <w:top w:val="none" w:sz="0" w:space="0" w:color="auto"/>
        <w:left w:val="none" w:sz="0" w:space="0" w:color="auto"/>
        <w:bottom w:val="none" w:sz="0" w:space="0" w:color="auto"/>
        <w:right w:val="none" w:sz="0" w:space="0" w:color="auto"/>
      </w:divBdr>
    </w:div>
    <w:div w:id="1467702658">
      <w:bodyDiv w:val="1"/>
      <w:marLeft w:val="0"/>
      <w:marRight w:val="0"/>
      <w:marTop w:val="0"/>
      <w:marBottom w:val="0"/>
      <w:divBdr>
        <w:top w:val="none" w:sz="0" w:space="0" w:color="auto"/>
        <w:left w:val="none" w:sz="0" w:space="0" w:color="auto"/>
        <w:bottom w:val="none" w:sz="0" w:space="0" w:color="auto"/>
        <w:right w:val="none" w:sz="0" w:space="0" w:color="auto"/>
      </w:divBdr>
    </w:div>
    <w:div w:id="1500150675">
      <w:bodyDiv w:val="1"/>
      <w:marLeft w:val="0"/>
      <w:marRight w:val="0"/>
      <w:marTop w:val="0"/>
      <w:marBottom w:val="0"/>
      <w:divBdr>
        <w:top w:val="none" w:sz="0" w:space="0" w:color="auto"/>
        <w:left w:val="none" w:sz="0" w:space="0" w:color="auto"/>
        <w:bottom w:val="none" w:sz="0" w:space="0" w:color="auto"/>
        <w:right w:val="none" w:sz="0" w:space="0" w:color="auto"/>
      </w:divBdr>
    </w:div>
    <w:div w:id="1579901651">
      <w:bodyDiv w:val="1"/>
      <w:marLeft w:val="0"/>
      <w:marRight w:val="0"/>
      <w:marTop w:val="0"/>
      <w:marBottom w:val="0"/>
      <w:divBdr>
        <w:top w:val="none" w:sz="0" w:space="0" w:color="auto"/>
        <w:left w:val="none" w:sz="0" w:space="0" w:color="auto"/>
        <w:bottom w:val="none" w:sz="0" w:space="0" w:color="auto"/>
        <w:right w:val="none" w:sz="0" w:space="0" w:color="auto"/>
      </w:divBdr>
    </w:div>
    <w:div w:id="1722317201">
      <w:bodyDiv w:val="1"/>
      <w:marLeft w:val="0"/>
      <w:marRight w:val="0"/>
      <w:marTop w:val="0"/>
      <w:marBottom w:val="0"/>
      <w:divBdr>
        <w:top w:val="none" w:sz="0" w:space="0" w:color="auto"/>
        <w:left w:val="none" w:sz="0" w:space="0" w:color="auto"/>
        <w:bottom w:val="none" w:sz="0" w:space="0" w:color="auto"/>
        <w:right w:val="none" w:sz="0" w:space="0" w:color="auto"/>
      </w:divBdr>
    </w:div>
    <w:div w:id="1945460648">
      <w:bodyDiv w:val="1"/>
      <w:marLeft w:val="0"/>
      <w:marRight w:val="0"/>
      <w:marTop w:val="0"/>
      <w:marBottom w:val="0"/>
      <w:divBdr>
        <w:top w:val="none" w:sz="0" w:space="0" w:color="auto"/>
        <w:left w:val="none" w:sz="0" w:space="0" w:color="auto"/>
        <w:bottom w:val="none" w:sz="0" w:space="0" w:color="auto"/>
        <w:right w:val="none" w:sz="0" w:space="0" w:color="auto"/>
      </w:divBdr>
    </w:div>
    <w:div w:id="2028216906">
      <w:bodyDiv w:val="1"/>
      <w:marLeft w:val="0"/>
      <w:marRight w:val="0"/>
      <w:marTop w:val="0"/>
      <w:marBottom w:val="0"/>
      <w:divBdr>
        <w:top w:val="none" w:sz="0" w:space="0" w:color="auto"/>
        <w:left w:val="none" w:sz="0" w:space="0" w:color="auto"/>
        <w:bottom w:val="none" w:sz="0" w:space="0" w:color="auto"/>
        <w:right w:val="none" w:sz="0" w:space="0" w:color="auto"/>
      </w:divBdr>
    </w:div>
    <w:div w:id="21094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E9CC-7C63-4842-A6A0-0D058327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6223</Words>
  <Characters>35477</Characters>
  <Application>Microsoft Office Word</Application>
  <DocSecurity>0</DocSecurity>
  <Lines>295</Lines>
  <Paragraphs>83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2019-05-03T11:21:00Z</dcterms:created>
  <dcterms:modified xsi:type="dcterms:W3CDTF">2019-05-09T13:57:00Z</dcterms:modified>
</cp:coreProperties>
</file>